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82268" w14:textId="7F6833A6" w:rsidR="000522F5" w:rsidRPr="00533A78" w:rsidRDefault="000522F5" w:rsidP="000522F5">
      <w:pPr>
        <w:jc w:val="center"/>
        <w:rPr>
          <w:sz w:val="22"/>
          <w:szCs w:val="18"/>
        </w:rPr>
      </w:pPr>
      <w:r w:rsidRPr="00533A78">
        <w:rPr>
          <w:sz w:val="22"/>
          <w:szCs w:val="18"/>
        </w:rPr>
        <w:t>Министерство науки</w:t>
      </w:r>
      <w:r w:rsidR="00927A89">
        <w:rPr>
          <w:sz w:val="22"/>
          <w:szCs w:val="18"/>
        </w:rPr>
        <w:t xml:space="preserve"> и высшего </w:t>
      </w:r>
      <w:r w:rsidR="00927A89" w:rsidRPr="00533A78">
        <w:rPr>
          <w:sz w:val="22"/>
          <w:szCs w:val="18"/>
        </w:rPr>
        <w:t>образования</w:t>
      </w:r>
      <w:r w:rsidRPr="00533A78">
        <w:rPr>
          <w:sz w:val="22"/>
          <w:szCs w:val="18"/>
        </w:rPr>
        <w:t xml:space="preserve"> Российской Федерации</w:t>
      </w:r>
    </w:p>
    <w:p w14:paraId="297CB16C" w14:textId="77777777" w:rsidR="000522F5" w:rsidRPr="00533A78" w:rsidRDefault="000522F5" w:rsidP="000522F5">
      <w:pPr>
        <w:jc w:val="center"/>
        <w:rPr>
          <w:sz w:val="22"/>
          <w:szCs w:val="18"/>
        </w:rPr>
      </w:pPr>
      <w:r w:rsidRPr="00533A78">
        <w:rPr>
          <w:sz w:val="22"/>
          <w:szCs w:val="18"/>
        </w:rPr>
        <w:t>федеральное государственное бюджетное образовательное учреждение высшего образования</w:t>
      </w:r>
    </w:p>
    <w:p w14:paraId="2FAF3435" w14:textId="77777777" w:rsidR="000522F5" w:rsidRPr="00533A78" w:rsidRDefault="000522F5" w:rsidP="000522F5">
      <w:pPr>
        <w:jc w:val="center"/>
        <w:rPr>
          <w:sz w:val="22"/>
          <w:szCs w:val="18"/>
        </w:rPr>
      </w:pPr>
      <w:r w:rsidRPr="00533A78">
        <w:rPr>
          <w:bCs/>
          <w:sz w:val="22"/>
          <w:szCs w:val="18"/>
        </w:rPr>
        <w:t>"</w:t>
      </w:r>
      <w:r w:rsidRPr="00533A78">
        <w:rPr>
          <w:sz w:val="22"/>
          <w:szCs w:val="18"/>
        </w:rPr>
        <w:t>Российский экономический университет имени Г.В.Плеханова"</w:t>
      </w:r>
    </w:p>
    <w:p w14:paraId="6F72A307" w14:textId="77777777" w:rsidR="000522F5" w:rsidRPr="00533A78" w:rsidRDefault="000522F5" w:rsidP="000522F5">
      <w:pPr>
        <w:tabs>
          <w:tab w:val="left" w:pos="2040"/>
        </w:tabs>
        <w:jc w:val="center"/>
        <w:rPr>
          <w:sz w:val="22"/>
          <w:szCs w:val="18"/>
        </w:rPr>
      </w:pPr>
      <w:r w:rsidRPr="00533A78">
        <w:rPr>
          <w:b/>
          <w:bCs/>
          <w:sz w:val="22"/>
          <w:szCs w:val="18"/>
        </w:rPr>
        <w:t>МОСКОВСКИЙ ПРИБОРОСТРОИТЕЛЬНЫЙ ТЕХНИКУМ</w:t>
      </w:r>
    </w:p>
    <w:p w14:paraId="1BE53237" w14:textId="77777777" w:rsidR="000522F5" w:rsidRPr="00EF42E6" w:rsidRDefault="000522F5" w:rsidP="000522F5">
      <w:pPr>
        <w:ind w:left="5812"/>
        <w:jc w:val="right"/>
      </w:pPr>
    </w:p>
    <w:p w14:paraId="42C42665" w14:textId="77777777" w:rsidR="000522F5" w:rsidRPr="00EF42E6" w:rsidRDefault="000522F5" w:rsidP="000522F5">
      <w:pPr>
        <w:ind w:left="5812"/>
        <w:jc w:val="right"/>
      </w:pPr>
    </w:p>
    <w:p w14:paraId="7A01D64A" w14:textId="77777777" w:rsidR="000522F5" w:rsidRPr="00EF42E6" w:rsidRDefault="000522F5" w:rsidP="000522F5">
      <w:pPr>
        <w:ind w:left="7080"/>
      </w:pPr>
      <w:r w:rsidRPr="00EF42E6">
        <w:t>УТВЕРЖДАЮ:</w:t>
      </w:r>
    </w:p>
    <w:p w14:paraId="3386E0C6" w14:textId="77777777" w:rsidR="000522F5" w:rsidRPr="00EF42E6" w:rsidRDefault="000522F5" w:rsidP="000522F5">
      <w:pPr>
        <w:ind w:left="7080"/>
      </w:pPr>
      <w:r w:rsidRPr="00EF42E6">
        <w:t>Заместитель директора</w:t>
      </w:r>
    </w:p>
    <w:p w14:paraId="5869EA90" w14:textId="77777777" w:rsidR="000522F5" w:rsidRPr="00EF42E6" w:rsidRDefault="000522F5" w:rsidP="000522F5">
      <w:pPr>
        <w:ind w:left="7080"/>
      </w:pPr>
      <w:r w:rsidRPr="00EF42E6">
        <w:t>по учебной работе</w:t>
      </w:r>
    </w:p>
    <w:p w14:paraId="72587FF5" w14:textId="77777777" w:rsidR="000522F5" w:rsidRPr="00EF42E6" w:rsidRDefault="000522F5" w:rsidP="000522F5">
      <w:pPr>
        <w:ind w:left="7080"/>
      </w:pPr>
      <w:r w:rsidRPr="00EF42E6">
        <w:t>_____________ Д.</w:t>
      </w:r>
      <w:r>
        <w:t xml:space="preserve"> </w:t>
      </w:r>
      <w:r w:rsidRPr="00EF42E6">
        <w:t>А.</w:t>
      </w:r>
      <w:r>
        <w:t xml:space="preserve"> </w:t>
      </w:r>
      <w:r w:rsidRPr="00EF42E6">
        <w:t>Клопов</w:t>
      </w:r>
    </w:p>
    <w:p w14:paraId="4831DE8D" w14:textId="2569F377" w:rsidR="000522F5" w:rsidRPr="00EF42E6" w:rsidRDefault="000522F5" w:rsidP="000522F5">
      <w:pPr>
        <w:ind w:left="7080"/>
      </w:pPr>
      <w:r w:rsidRPr="00EF42E6">
        <w:t>«_____»</w:t>
      </w:r>
      <w:r>
        <w:t xml:space="preserve"> </w:t>
      </w:r>
      <w:r w:rsidRPr="00EF42E6">
        <w:t xml:space="preserve">__________ </w:t>
      </w:r>
      <w:r w:rsidR="00927A89">
        <w:t>201__</w:t>
      </w:r>
      <w:r w:rsidRPr="00EF42E6">
        <w:t xml:space="preserve"> год</w:t>
      </w:r>
    </w:p>
    <w:p w14:paraId="3C33AD80" w14:textId="77777777" w:rsidR="000522F5" w:rsidRPr="00EF42E6" w:rsidRDefault="000522F5" w:rsidP="000522F5"/>
    <w:p w14:paraId="2593DF05" w14:textId="77777777" w:rsidR="000522F5" w:rsidRPr="00EF42E6" w:rsidRDefault="000522F5" w:rsidP="000522F5"/>
    <w:p w14:paraId="7CAFE292" w14:textId="77777777" w:rsidR="000522F5" w:rsidRDefault="000522F5" w:rsidP="000522F5"/>
    <w:p w14:paraId="130A2A3E" w14:textId="77777777" w:rsidR="000522F5" w:rsidRDefault="000522F5" w:rsidP="000522F5"/>
    <w:p w14:paraId="0803440D" w14:textId="77777777" w:rsidR="000522F5" w:rsidRDefault="000522F5" w:rsidP="000522F5"/>
    <w:p w14:paraId="00564AB1" w14:textId="77777777" w:rsidR="000522F5" w:rsidRDefault="000522F5" w:rsidP="000522F5"/>
    <w:p w14:paraId="097C22F9" w14:textId="77777777" w:rsidR="000522F5" w:rsidRDefault="000522F5" w:rsidP="000522F5"/>
    <w:p w14:paraId="140010B7" w14:textId="77777777" w:rsidR="000522F5" w:rsidRPr="000522F5" w:rsidRDefault="000522F5" w:rsidP="000522F5">
      <w:pPr>
        <w:pStyle w:val="a5"/>
        <w:spacing w:before="0" w:beforeAutospacing="0" w:after="0" w:afterAutospacing="0"/>
        <w:jc w:val="center"/>
        <w:rPr>
          <w:b/>
          <w:bCs/>
          <w:caps/>
          <w:color w:val="000000" w:themeColor="text1"/>
          <w:sz w:val="28"/>
        </w:rPr>
      </w:pPr>
      <w:r w:rsidRPr="000522F5">
        <w:rPr>
          <w:b/>
          <w:bCs/>
          <w:caps/>
          <w:color w:val="000000" w:themeColor="text1"/>
          <w:sz w:val="28"/>
        </w:rPr>
        <w:t>Методические рекомендации</w:t>
      </w:r>
    </w:p>
    <w:p w14:paraId="618DE889" w14:textId="77777777" w:rsidR="000522F5" w:rsidRPr="000522F5" w:rsidRDefault="000522F5" w:rsidP="000522F5">
      <w:pPr>
        <w:pStyle w:val="a5"/>
        <w:spacing w:before="0" w:beforeAutospacing="0" w:after="0" w:afterAutospacing="0"/>
        <w:jc w:val="center"/>
        <w:rPr>
          <w:caps/>
          <w:color w:val="000000" w:themeColor="text1"/>
          <w:sz w:val="28"/>
        </w:rPr>
      </w:pPr>
      <w:r w:rsidRPr="000522F5">
        <w:rPr>
          <w:b/>
          <w:bCs/>
          <w:caps/>
          <w:color w:val="000000" w:themeColor="text1"/>
          <w:sz w:val="28"/>
        </w:rPr>
        <w:t>по составлению отчета</w:t>
      </w:r>
    </w:p>
    <w:p w14:paraId="1C1EC87B" w14:textId="77777777" w:rsidR="000522F5" w:rsidRPr="00810789" w:rsidRDefault="000522F5" w:rsidP="000522F5">
      <w:pPr>
        <w:jc w:val="center"/>
        <w:rPr>
          <w:b/>
          <w:color w:val="000000" w:themeColor="text1"/>
          <w:sz w:val="28"/>
          <w:szCs w:val="28"/>
        </w:rPr>
      </w:pPr>
      <w:r w:rsidRPr="00810789">
        <w:rPr>
          <w:b/>
          <w:bCs/>
          <w:color w:val="000000" w:themeColor="text1"/>
          <w:sz w:val="28"/>
          <w:szCs w:val="28"/>
        </w:rPr>
        <w:t xml:space="preserve">по </w:t>
      </w:r>
      <w:r w:rsidRPr="00810789">
        <w:rPr>
          <w:b/>
          <w:color w:val="000000" w:themeColor="text1"/>
          <w:sz w:val="28"/>
          <w:szCs w:val="28"/>
        </w:rPr>
        <w:t>производственной практике (по профилю специальности)</w:t>
      </w:r>
    </w:p>
    <w:p w14:paraId="63FDE20F" w14:textId="77777777" w:rsidR="000522F5" w:rsidRPr="00810789" w:rsidRDefault="000522F5" w:rsidP="000522F5">
      <w:pPr>
        <w:rPr>
          <w:color w:val="000000" w:themeColor="text1"/>
        </w:rPr>
      </w:pPr>
    </w:p>
    <w:p w14:paraId="1DD64F50" w14:textId="699EC30F" w:rsidR="000522F5" w:rsidRPr="000522F5" w:rsidRDefault="0003118B" w:rsidP="000522F5">
      <w:pPr>
        <w:pStyle w:val="a5"/>
        <w:spacing w:before="0" w:beforeAutospacing="0" w:after="0" w:afterAutospacing="0"/>
        <w:jc w:val="center"/>
        <w:rPr>
          <w:color w:val="000000" w:themeColor="text1"/>
        </w:rPr>
      </w:pPr>
      <w:r>
        <w:rPr>
          <w:b/>
          <w:bCs/>
          <w:color w:val="000000" w:themeColor="text1"/>
          <w:sz w:val="28"/>
          <w:szCs w:val="28"/>
        </w:rPr>
        <w:t>ПП.04</w:t>
      </w:r>
      <w:r w:rsidR="000522F5" w:rsidRPr="000522F5">
        <w:rPr>
          <w:b/>
          <w:bCs/>
          <w:color w:val="000000" w:themeColor="text1"/>
          <w:sz w:val="28"/>
          <w:szCs w:val="28"/>
        </w:rPr>
        <w:t xml:space="preserve">.01 </w:t>
      </w:r>
      <w:r>
        <w:rPr>
          <w:b/>
          <w:bCs/>
          <w:color w:val="000000" w:themeColor="text1"/>
          <w:sz w:val="28"/>
          <w:szCs w:val="28"/>
        </w:rPr>
        <w:t>Обеспечение проектной деятельности</w:t>
      </w:r>
    </w:p>
    <w:tbl>
      <w:tblPr>
        <w:tblW w:w="10349" w:type="dxa"/>
        <w:jc w:val="center"/>
        <w:tblLook w:val="04A0" w:firstRow="1" w:lastRow="0" w:firstColumn="1" w:lastColumn="0" w:noHBand="0" w:noVBand="1"/>
      </w:tblPr>
      <w:tblGrid>
        <w:gridCol w:w="2553"/>
        <w:gridCol w:w="7796"/>
      </w:tblGrid>
      <w:tr w:rsidR="000522F5" w:rsidRPr="000522F5" w14:paraId="4CBAC285" w14:textId="77777777" w:rsidTr="00CD401D">
        <w:trPr>
          <w:trHeight w:val="534"/>
          <w:jc w:val="center"/>
        </w:trPr>
        <w:tc>
          <w:tcPr>
            <w:tcW w:w="10349" w:type="dxa"/>
            <w:gridSpan w:val="2"/>
            <w:hideMark/>
          </w:tcPr>
          <w:p w14:paraId="7A56668C" w14:textId="77777777" w:rsidR="000522F5" w:rsidRPr="000522F5" w:rsidRDefault="000522F5" w:rsidP="000522F5">
            <w:pPr>
              <w:pStyle w:val="a5"/>
              <w:spacing w:before="0" w:beforeAutospacing="0" w:after="0" w:afterAutospacing="0"/>
              <w:jc w:val="center"/>
              <w:rPr>
                <w:b/>
                <w:bCs/>
                <w:color w:val="000000" w:themeColor="text1"/>
                <w:sz w:val="28"/>
                <w:szCs w:val="28"/>
              </w:rPr>
            </w:pPr>
          </w:p>
          <w:p w14:paraId="0E3CD9B8" w14:textId="4E04901D" w:rsidR="000522F5" w:rsidRPr="000522F5" w:rsidRDefault="0003118B" w:rsidP="000522F5">
            <w:pPr>
              <w:pStyle w:val="a5"/>
              <w:spacing w:before="0" w:beforeAutospacing="0" w:after="0" w:afterAutospacing="0"/>
              <w:jc w:val="center"/>
              <w:rPr>
                <w:b/>
                <w:bCs/>
                <w:color w:val="000000" w:themeColor="text1"/>
                <w:sz w:val="28"/>
                <w:szCs w:val="28"/>
              </w:rPr>
            </w:pPr>
            <w:r>
              <w:rPr>
                <w:b/>
                <w:bCs/>
                <w:color w:val="000000" w:themeColor="text1"/>
                <w:sz w:val="28"/>
                <w:szCs w:val="28"/>
              </w:rPr>
              <w:t>Профессиональный модуль ПМ.04</w:t>
            </w:r>
            <w:r w:rsidR="000522F5" w:rsidRPr="000522F5">
              <w:rPr>
                <w:b/>
                <w:bCs/>
                <w:color w:val="000000" w:themeColor="text1"/>
                <w:sz w:val="28"/>
                <w:szCs w:val="28"/>
              </w:rPr>
              <w:t xml:space="preserve"> </w:t>
            </w:r>
            <w:r>
              <w:rPr>
                <w:b/>
                <w:bCs/>
                <w:color w:val="000000" w:themeColor="text1"/>
                <w:sz w:val="28"/>
                <w:szCs w:val="28"/>
              </w:rPr>
              <w:t>Обеспечение проектной деятельности</w:t>
            </w:r>
          </w:p>
          <w:p w14:paraId="76844E3F" w14:textId="0D2CE43E" w:rsidR="000522F5" w:rsidRPr="000522F5" w:rsidRDefault="000522F5" w:rsidP="00CD401D">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0522F5" w14:paraId="541B171F" w14:textId="77777777" w:rsidTr="00CD401D">
        <w:trPr>
          <w:jc w:val="center"/>
        </w:trPr>
        <w:tc>
          <w:tcPr>
            <w:tcW w:w="2553" w:type="dxa"/>
            <w:hideMark/>
          </w:tcPr>
          <w:p w14:paraId="33C53711" w14:textId="77777777" w:rsidR="000522F5" w:rsidRDefault="000522F5" w:rsidP="00CD401D">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DE5D58" w14:textId="77777777" w:rsidR="000522F5" w:rsidRDefault="000522F5" w:rsidP="00CD401D">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код, специальность</w:t>
            </w:r>
          </w:p>
        </w:tc>
        <w:tc>
          <w:tcPr>
            <w:tcW w:w="7796" w:type="dxa"/>
          </w:tcPr>
          <w:p w14:paraId="00AFCE77" w14:textId="77777777" w:rsidR="000522F5" w:rsidRDefault="000522F5" w:rsidP="00CD401D">
            <w:pPr>
              <w:tabs>
                <w:tab w:val="left" w:pos="916"/>
                <w:tab w:val="left" w:pos="1843"/>
                <w:tab w:val="left" w:pos="30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rPr>
                <w:b/>
              </w:rPr>
            </w:pPr>
          </w:p>
          <w:p w14:paraId="7390685E" w14:textId="77777777" w:rsidR="000522F5" w:rsidRDefault="000522F5" w:rsidP="00CD40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54" w:lineRule="auto"/>
              <w:rPr>
                <w:lang w:eastAsia="en-US"/>
              </w:rPr>
            </w:pPr>
            <w:r>
              <w:rPr>
                <w:rFonts w:eastAsia="PMingLiU"/>
                <w:lang w:eastAsia="en-US"/>
              </w:rPr>
              <w:t>09.02.05 Прикладная информатика (по отраслям)</w:t>
            </w:r>
          </w:p>
          <w:p w14:paraId="0600E6BF" w14:textId="77777777" w:rsidR="000522F5" w:rsidRDefault="000522F5" w:rsidP="00CD40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54" w:lineRule="auto"/>
              <w:jc w:val="both"/>
              <w:rPr>
                <w:lang w:eastAsia="en-US"/>
              </w:rPr>
            </w:pPr>
            <w:r>
              <w:rPr>
                <w:lang w:eastAsia="en-US"/>
              </w:rPr>
              <w:t xml:space="preserve">квалификация: </w:t>
            </w:r>
            <w:r>
              <w:rPr>
                <w:rFonts w:eastAsia="PMingLiU"/>
                <w:lang w:eastAsia="en-US"/>
              </w:rPr>
              <w:t>техник-программист</w:t>
            </w:r>
          </w:p>
          <w:p w14:paraId="6BA0F17F" w14:textId="77777777" w:rsidR="000522F5" w:rsidRDefault="000522F5" w:rsidP="00CD401D">
            <w:pPr>
              <w:rPr>
                <w:b/>
              </w:rPr>
            </w:pPr>
          </w:p>
          <w:p w14:paraId="185D7340" w14:textId="77777777" w:rsidR="000522F5" w:rsidRDefault="000522F5" w:rsidP="00CD401D">
            <w:pPr>
              <w:rPr>
                <w:b/>
              </w:rPr>
            </w:pPr>
          </w:p>
        </w:tc>
      </w:tr>
    </w:tbl>
    <w:p w14:paraId="2E52D4EF" w14:textId="77777777" w:rsidR="000522F5" w:rsidRPr="00461F35" w:rsidRDefault="000522F5" w:rsidP="000522F5">
      <w:pPr>
        <w:rPr>
          <w:sz w:val="22"/>
          <w:szCs w:val="22"/>
        </w:rPr>
      </w:pPr>
    </w:p>
    <w:p w14:paraId="625272D5" w14:textId="77777777" w:rsidR="000522F5" w:rsidRDefault="000522F5" w:rsidP="000522F5">
      <w:pPr>
        <w:rPr>
          <w:b/>
        </w:rPr>
      </w:pPr>
    </w:p>
    <w:p w14:paraId="100C301F" w14:textId="77777777" w:rsidR="000522F5" w:rsidRDefault="000522F5" w:rsidP="000522F5">
      <w:pPr>
        <w:rPr>
          <w:b/>
        </w:rPr>
      </w:pPr>
    </w:p>
    <w:p w14:paraId="3E9EC777" w14:textId="77777777" w:rsidR="000522F5" w:rsidRDefault="000522F5" w:rsidP="000522F5">
      <w:pPr>
        <w:rPr>
          <w:b/>
        </w:rPr>
      </w:pPr>
    </w:p>
    <w:p w14:paraId="5FA90B00" w14:textId="77777777" w:rsidR="000522F5" w:rsidRDefault="000522F5" w:rsidP="000522F5">
      <w:pPr>
        <w:rPr>
          <w:b/>
        </w:rPr>
      </w:pPr>
    </w:p>
    <w:p w14:paraId="7317DD2F" w14:textId="77777777" w:rsidR="000522F5" w:rsidRDefault="000522F5" w:rsidP="000522F5">
      <w:pPr>
        <w:rPr>
          <w:b/>
        </w:rPr>
      </w:pPr>
    </w:p>
    <w:p w14:paraId="6C56EE87" w14:textId="77777777" w:rsidR="000522F5" w:rsidRDefault="000522F5" w:rsidP="000522F5">
      <w:pPr>
        <w:rPr>
          <w:b/>
        </w:rPr>
      </w:pPr>
    </w:p>
    <w:p w14:paraId="5E09AA20" w14:textId="77777777" w:rsidR="000522F5" w:rsidRDefault="000522F5" w:rsidP="000522F5">
      <w:pPr>
        <w:rPr>
          <w:b/>
        </w:rPr>
      </w:pPr>
    </w:p>
    <w:p w14:paraId="33D07BD8" w14:textId="77777777" w:rsidR="000522F5" w:rsidRPr="00533A78" w:rsidRDefault="000522F5" w:rsidP="000522F5">
      <w:pPr>
        <w:rPr>
          <w:b/>
          <w:color w:val="FF0000"/>
        </w:rPr>
      </w:pPr>
      <w:r w:rsidRPr="00041484">
        <w:rPr>
          <w:b/>
          <w:color w:val="000000"/>
        </w:rPr>
        <w:t>Составил:</w:t>
      </w:r>
    </w:p>
    <w:p w14:paraId="602BEEB9" w14:textId="511BEF64" w:rsidR="000522F5" w:rsidRDefault="000522F5" w:rsidP="000522F5">
      <w:pPr>
        <w:pBdr>
          <w:bottom w:val="single" w:sz="4" w:space="1" w:color="auto"/>
        </w:pBdr>
        <w:rPr>
          <w:color w:val="000000"/>
        </w:rPr>
      </w:pPr>
      <w:r>
        <w:rPr>
          <w:color w:val="000000"/>
        </w:rPr>
        <w:t>Преподаватель ФГБОУ ВО «РЭУ им. Г.В. Плеханова», Соколова Л.А..</w:t>
      </w:r>
    </w:p>
    <w:p w14:paraId="10722692" w14:textId="77777777" w:rsidR="000522F5" w:rsidRPr="00EF42E6" w:rsidRDefault="000522F5" w:rsidP="000522F5">
      <w:pPr>
        <w:ind w:left="2832" w:firstLine="708"/>
        <w:rPr>
          <w:color w:val="000000"/>
          <w:sz w:val="18"/>
          <w:szCs w:val="18"/>
        </w:rPr>
      </w:pPr>
      <w:r w:rsidRPr="00EF42E6">
        <w:rPr>
          <w:color w:val="000000"/>
          <w:sz w:val="18"/>
          <w:szCs w:val="18"/>
        </w:rPr>
        <w:t>Должность, ФИО</w:t>
      </w:r>
    </w:p>
    <w:p w14:paraId="063E7015" w14:textId="77777777" w:rsidR="000522F5" w:rsidRDefault="000522F5" w:rsidP="000522F5">
      <w:pPr>
        <w:tabs>
          <w:tab w:val="left" w:pos="3933"/>
        </w:tabs>
        <w:ind w:left="709"/>
        <w:rPr>
          <w:color w:val="000000"/>
          <w:sz w:val="18"/>
          <w:szCs w:val="18"/>
        </w:rPr>
      </w:pPr>
    </w:p>
    <w:p w14:paraId="245E7C38" w14:textId="77777777" w:rsidR="000522F5" w:rsidRDefault="000522F5" w:rsidP="000522F5">
      <w:pPr>
        <w:tabs>
          <w:tab w:val="left" w:pos="3933"/>
        </w:tabs>
        <w:ind w:left="709"/>
        <w:rPr>
          <w:color w:val="000000"/>
          <w:sz w:val="18"/>
          <w:szCs w:val="18"/>
        </w:rPr>
      </w:pPr>
    </w:p>
    <w:p w14:paraId="57D038B9" w14:textId="77777777" w:rsidR="000522F5" w:rsidRDefault="000522F5" w:rsidP="000522F5">
      <w:pPr>
        <w:ind w:left="709"/>
        <w:rPr>
          <w:color w:val="000000"/>
          <w:sz w:val="18"/>
          <w:szCs w:val="18"/>
        </w:rPr>
      </w:pPr>
    </w:p>
    <w:p w14:paraId="758D3A46" w14:textId="77777777" w:rsidR="000522F5" w:rsidRDefault="000522F5" w:rsidP="000522F5">
      <w:pPr>
        <w:ind w:left="709"/>
        <w:rPr>
          <w:color w:val="000000"/>
          <w:sz w:val="18"/>
          <w:szCs w:val="18"/>
        </w:rPr>
      </w:pPr>
    </w:p>
    <w:p w14:paraId="6A1CFCE0" w14:textId="77777777" w:rsidR="000522F5" w:rsidRDefault="000522F5" w:rsidP="000522F5">
      <w:pPr>
        <w:rPr>
          <w:color w:val="000000"/>
          <w:sz w:val="18"/>
          <w:szCs w:val="18"/>
        </w:rPr>
      </w:pPr>
    </w:p>
    <w:p w14:paraId="751E1E40" w14:textId="77777777" w:rsidR="000522F5" w:rsidRDefault="000522F5" w:rsidP="000522F5">
      <w:pPr>
        <w:ind w:left="709"/>
        <w:rPr>
          <w:color w:val="000000"/>
          <w:sz w:val="18"/>
          <w:szCs w:val="18"/>
        </w:rPr>
      </w:pPr>
    </w:p>
    <w:p w14:paraId="1F7B6747" w14:textId="77777777" w:rsidR="000522F5" w:rsidRPr="004B373E" w:rsidRDefault="000522F5" w:rsidP="000522F5">
      <w:pPr>
        <w:rPr>
          <w:color w:val="000000"/>
        </w:rPr>
      </w:pPr>
      <w:r w:rsidRPr="004B373E">
        <w:rPr>
          <w:color w:val="000000"/>
        </w:rPr>
        <w:t>РАССМОТРЕНО</w:t>
      </w:r>
    </w:p>
    <w:p w14:paraId="5C35C32B" w14:textId="77777777" w:rsidR="000522F5" w:rsidRDefault="000522F5" w:rsidP="000522F5">
      <w:pPr>
        <w:rPr>
          <w:color w:val="000000"/>
        </w:rPr>
      </w:pPr>
      <w:r w:rsidRPr="004B373E">
        <w:rPr>
          <w:color w:val="000000"/>
        </w:rPr>
        <w:t>На заседании цикловой методической комиссии</w:t>
      </w:r>
    </w:p>
    <w:p w14:paraId="158D2130" w14:textId="77777777" w:rsidR="000522F5" w:rsidRPr="004B373E" w:rsidRDefault="000522F5" w:rsidP="000522F5">
      <w:pPr>
        <w:rPr>
          <w:color w:val="000000"/>
        </w:rPr>
      </w:pPr>
    </w:p>
    <w:p w14:paraId="623EFCBC" w14:textId="77777777" w:rsidR="000522F5" w:rsidRPr="005F20C6" w:rsidRDefault="000522F5" w:rsidP="000522F5">
      <w:pPr>
        <w:rPr>
          <w:b/>
          <w:color w:val="000000"/>
        </w:rPr>
      </w:pPr>
      <w:r>
        <w:rPr>
          <w:b/>
          <w:color w:val="000000"/>
        </w:rPr>
        <w:t>«Профессиональных модулей 09.02.05»</w:t>
      </w:r>
    </w:p>
    <w:p w14:paraId="2572B162" w14:textId="77777777" w:rsidR="000522F5" w:rsidRDefault="000522F5" w:rsidP="000522F5">
      <w:pPr>
        <w:rPr>
          <w:b/>
          <w:color w:val="000000"/>
        </w:rPr>
      </w:pPr>
      <w:r w:rsidRPr="005F20C6">
        <w:rPr>
          <w:b/>
          <w:color w:val="000000"/>
        </w:rPr>
        <w:t xml:space="preserve">Протокол № </w:t>
      </w:r>
      <w:r>
        <w:rPr>
          <w:b/>
          <w:color w:val="000000"/>
        </w:rPr>
        <w:t>1 от</w:t>
      </w:r>
      <w:r w:rsidRPr="0066698C">
        <w:rPr>
          <w:b/>
          <w:color w:val="000000"/>
        </w:rPr>
        <w:t xml:space="preserve"> </w:t>
      </w:r>
      <w:r w:rsidRPr="005F20C6">
        <w:rPr>
          <w:b/>
          <w:color w:val="000000"/>
        </w:rPr>
        <w:t>«</w:t>
      </w:r>
      <w:r>
        <w:rPr>
          <w:b/>
          <w:color w:val="000000"/>
        </w:rPr>
        <w:t>31</w:t>
      </w:r>
      <w:r w:rsidRPr="005F20C6">
        <w:rPr>
          <w:b/>
          <w:color w:val="000000"/>
        </w:rPr>
        <w:t>»</w:t>
      </w:r>
      <w:r w:rsidRPr="0066698C">
        <w:rPr>
          <w:b/>
          <w:color w:val="000000"/>
        </w:rPr>
        <w:t xml:space="preserve"> </w:t>
      </w:r>
      <w:r>
        <w:rPr>
          <w:b/>
          <w:color w:val="000000"/>
        </w:rPr>
        <w:t>августа</w:t>
      </w:r>
      <w:r w:rsidRPr="0066698C">
        <w:rPr>
          <w:b/>
          <w:color w:val="000000"/>
        </w:rPr>
        <w:t xml:space="preserve"> </w:t>
      </w:r>
      <w:r>
        <w:rPr>
          <w:b/>
          <w:color w:val="000000"/>
        </w:rPr>
        <w:t>2018</w:t>
      </w:r>
      <w:r w:rsidRPr="005F20C6">
        <w:rPr>
          <w:b/>
          <w:color w:val="000000"/>
        </w:rPr>
        <w:t>г</w:t>
      </w:r>
    </w:p>
    <w:p w14:paraId="3C0BC475" w14:textId="77777777" w:rsidR="000522F5" w:rsidRDefault="000522F5" w:rsidP="000522F5">
      <w:pPr>
        <w:rPr>
          <w:b/>
          <w:color w:val="000000"/>
        </w:rPr>
      </w:pPr>
    </w:p>
    <w:p w14:paraId="2A7C9DC3" w14:textId="77777777" w:rsidR="000522F5" w:rsidRPr="004B373E" w:rsidRDefault="000522F5" w:rsidP="000522F5">
      <w:pPr>
        <w:rPr>
          <w:color w:val="000000"/>
        </w:rPr>
      </w:pPr>
      <w:r w:rsidRPr="004B373E">
        <w:rPr>
          <w:color w:val="000000"/>
        </w:rPr>
        <w:t>Председатель цикловой мето</w:t>
      </w:r>
      <w:r>
        <w:rPr>
          <w:color w:val="000000"/>
        </w:rPr>
        <w:t xml:space="preserve">дической комиссии ____________/ Л.А. Соколова </w:t>
      </w:r>
      <w:r w:rsidRPr="004B373E">
        <w:rPr>
          <w:color w:val="000000"/>
        </w:rPr>
        <w:t>/</w:t>
      </w:r>
    </w:p>
    <w:p w14:paraId="09BD12D7" w14:textId="77777777" w:rsidR="000522F5" w:rsidRDefault="000522F5" w:rsidP="000522F5"/>
    <w:p w14:paraId="2ACD23D1" w14:textId="67634C1C" w:rsidR="005D1267" w:rsidRPr="00810789" w:rsidRDefault="005D1267" w:rsidP="00740708">
      <w:pPr>
        <w:spacing w:after="160" w:line="259" w:lineRule="auto"/>
        <w:jc w:val="center"/>
        <w:rPr>
          <w:color w:val="000000" w:themeColor="text1"/>
          <w:sz w:val="32"/>
          <w:szCs w:val="32"/>
        </w:rPr>
      </w:pPr>
      <w:r w:rsidRPr="00810789">
        <w:rPr>
          <w:color w:val="000000" w:themeColor="text1"/>
        </w:rPr>
        <w:br w:type="page"/>
      </w:r>
      <w:r w:rsidRPr="00740708">
        <w:rPr>
          <w:caps/>
          <w:color w:val="000000" w:themeColor="text1"/>
          <w:sz w:val="32"/>
          <w:szCs w:val="32"/>
        </w:rPr>
        <w:lastRenderedPageBreak/>
        <w:t>Содержание</w:t>
      </w:r>
    </w:p>
    <w:p w14:paraId="1AE3C3E6" w14:textId="77777777" w:rsidR="005D1267" w:rsidRPr="00810789" w:rsidRDefault="005D1267" w:rsidP="005D1267">
      <w:pPr>
        <w:jc w:val="center"/>
        <w:rPr>
          <w:color w:val="000000" w:themeColor="text1"/>
          <w:sz w:val="28"/>
        </w:rPr>
      </w:pPr>
    </w:p>
    <w:sdt>
      <w:sdtPr>
        <w:rPr>
          <w:rFonts w:ascii="Times New Roman" w:eastAsia="Times New Roman" w:hAnsi="Times New Roman" w:cs="Times New Roman"/>
          <w:color w:val="000000" w:themeColor="text1"/>
          <w:sz w:val="28"/>
          <w:szCs w:val="28"/>
        </w:rPr>
        <w:id w:val="1976864940"/>
        <w:docPartObj>
          <w:docPartGallery w:val="Table of Contents"/>
          <w:docPartUnique/>
        </w:docPartObj>
      </w:sdtPr>
      <w:sdtEndPr>
        <w:rPr>
          <w:b/>
          <w:bCs/>
        </w:rPr>
      </w:sdtEndPr>
      <w:sdtContent>
        <w:p w14:paraId="2EDF0029" w14:textId="77777777" w:rsidR="005D1267" w:rsidRPr="00740708" w:rsidRDefault="005D1267" w:rsidP="005D1267">
          <w:pPr>
            <w:pStyle w:val="ae"/>
            <w:rPr>
              <w:rFonts w:ascii="Times New Roman" w:hAnsi="Times New Roman" w:cs="Times New Roman"/>
              <w:color w:val="000000" w:themeColor="text1"/>
            </w:rPr>
          </w:pPr>
        </w:p>
        <w:p w14:paraId="337B35BD" w14:textId="77777777" w:rsidR="00740708" w:rsidRPr="00740708" w:rsidRDefault="005D1267">
          <w:pPr>
            <w:pStyle w:val="11"/>
            <w:tabs>
              <w:tab w:val="right" w:leader="dot" w:pos="10429"/>
            </w:tabs>
            <w:rPr>
              <w:rFonts w:eastAsiaTheme="minorEastAsia"/>
              <w:noProof/>
              <w:sz w:val="32"/>
              <w:szCs w:val="32"/>
            </w:rPr>
          </w:pPr>
          <w:r w:rsidRPr="00740708">
            <w:rPr>
              <w:color w:val="000000" w:themeColor="text1"/>
              <w:sz w:val="32"/>
              <w:szCs w:val="32"/>
            </w:rPr>
            <w:fldChar w:fldCharType="begin"/>
          </w:r>
          <w:r w:rsidRPr="00740708">
            <w:rPr>
              <w:color w:val="000000" w:themeColor="text1"/>
              <w:sz w:val="32"/>
              <w:szCs w:val="32"/>
            </w:rPr>
            <w:instrText xml:space="preserve"> TOC \o "1-3" \h \z \u </w:instrText>
          </w:r>
          <w:r w:rsidRPr="00740708">
            <w:rPr>
              <w:color w:val="000000" w:themeColor="text1"/>
              <w:sz w:val="32"/>
              <w:szCs w:val="32"/>
            </w:rPr>
            <w:fldChar w:fldCharType="separate"/>
          </w:r>
          <w:hyperlink w:anchor="_Toc533012817" w:history="1">
            <w:r w:rsidR="00740708" w:rsidRPr="00740708">
              <w:rPr>
                <w:rStyle w:val="ad"/>
                <w:noProof/>
                <w:sz w:val="32"/>
                <w:szCs w:val="32"/>
              </w:rPr>
              <w:t>ВВЕДЕНИЕ</w:t>
            </w:r>
            <w:r w:rsidR="00740708" w:rsidRPr="00740708">
              <w:rPr>
                <w:noProof/>
                <w:webHidden/>
                <w:sz w:val="32"/>
                <w:szCs w:val="32"/>
              </w:rPr>
              <w:tab/>
            </w:r>
            <w:r w:rsidR="00740708" w:rsidRPr="00740708">
              <w:rPr>
                <w:noProof/>
                <w:webHidden/>
                <w:sz w:val="32"/>
                <w:szCs w:val="32"/>
              </w:rPr>
              <w:fldChar w:fldCharType="begin"/>
            </w:r>
            <w:r w:rsidR="00740708" w:rsidRPr="00740708">
              <w:rPr>
                <w:noProof/>
                <w:webHidden/>
                <w:sz w:val="32"/>
                <w:szCs w:val="32"/>
              </w:rPr>
              <w:instrText xml:space="preserve"> PAGEREF _Toc533012817 \h </w:instrText>
            </w:r>
            <w:r w:rsidR="00740708" w:rsidRPr="00740708">
              <w:rPr>
                <w:noProof/>
                <w:webHidden/>
                <w:sz w:val="32"/>
                <w:szCs w:val="32"/>
              </w:rPr>
            </w:r>
            <w:r w:rsidR="00740708" w:rsidRPr="00740708">
              <w:rPr>
                <w:noProof/>
                <w:webHidden/>
                <w:sz w:val="32"/>
                <w:szCs w:val="32"/>
              </w:rPr>
              <w:fldChar w:fldCharType="separate"/>
            </w:r>
            <w:r w:rsidR="0003118B">
              <w:rPr>
                <w:noProof/>
                <w:webHidden/>
                <w:sz w:val="32"/>
                <w:szCs w:val="32"/>
              </w:rPr>
              <w:t>3</w:t>
            </w:r>
            <w:r w:rsidR="00740708" w:rsidRPr="00740708">
              <w:rPr>
                <w:noProof/>
                <w:webHidden/>
                <w:sz w:val="32"/>
                <w:szCs w:val="32"/>
              </w:rPr>
              <w:fldChar w:fldCharType="end"/>
            </w:r>
          </w:hyperlink>
        </w:p>
        <w:p w14:paraId="18C9724C" w14:textId="77777777" w:rsidR="00740708" w:rsidRPr="00740708" w:rsidRDefault="00647C0E">
          <w:pPr>
            <w:pStyle w:val="11"/>
            <w:tabs>
              <w:tab w:val="left" w:pos="440"/>
              <w:tab w:val="right" w:leader="dot" w:pos="10429"/>
            </w:tabs>
            <w:rPr>
              <w:rFonts w:eastAsiaTheme="minorEastAsia"/>
              <w:noProof/>
              <w:sz w:val="32"/>
              <w:szCs w:val="32"/>
            </w:rPr>
          </w:pPr>
          <w:hyperlink w:anchor="_Toc533012818" w:history="1">
            <w:r w:rsidR="00740708" w:rsidRPr="00740708">
              <w:rPr>
                <w:rStyle w:val="ad"/>
                <w:noProof/>
                <w:sz w:val="32"/>
                <w:szCs w:val="32"/>
              </w:rPr>
              <w:t>1</w:t>
            </w:r>
            <w:r w:rsidR="00740708" w:rsidRPr="00740708">
              <w:rPr>
                <w:rFonts w:eastAsiaTheme="minorEastAsia"/>
                <w:noProof/>
                <w:sz w:val="32"/>
                <w:szCs w:val="32"/>
              </w:rPr>
              <w:tab/>
            </w:r>
            <w:r w:rsidR="00740708" w:rsidRPr="00740708">
              <w:rPr>
                <w:rStyle w:val="ad"/>
                <w:noProof/>
                <w:sz w:val="32"/>
                <w:szCs w:val="32"/>
              </w:rPr>
              <w:t>Цели и задачи производственной практики</w:t>
            </w:r>
            <w:r w:rsidR="00740708" w:rsidRPr="00740708">
              <w:rPr>
                <w:noProof/>
                <w:webHidden/>
                <w:sz w:val="32"/>
                <w:szCs w:val="32"/>
              </w:rPr>
              <w:tab/>
            </w:r>
            <w:r w:rsidR="00740708" w:rsidRPr="00740708">
              <w:rPr>
                <w:noProof/>
                <w:webHidden/>
                <w:sz w:val="32"/>
                <w:szCs w:val="32"/>
              </w:rPr>
              <w:fldChar w:fldCharType="begin"/>
            </w:r>
            <w:r w:rsidR="00740708" w:rsidRPr="00740708">
              <w:rPr>
                <w:noProof/>
                <w:webHidden/>
                <w:sz w:val="32"/>
                <w:szCs w:val="32"/>
              </w:rPr>
              <w:instrText xml:space="preserve"> PAGEREF _Toc533012818 \h </w:instrText>
            </w:r>
            <w:r w:rsidR="00740708" w:rsidRPr="00740708">
              <w:rPr>
                <w:noProof/>
                <w:webHidden/>
                <w:sz w:val="32"/>
                <w:szCs w:val="32"/>
              </w:rPr>
            </w:r>
            <w:r w:rsidR="00740708" w:rsidRPr="00740708">
              <w:rPr>
                <w:noProof/>
                <w:webHidden/>
                <w:sz w:val="32"/>
                <w:szCs w:val="32"/>
              </w:rPr>
              <w:fldChar w:fldCharType="separate"/>
            </w:r>
            <w:r w:rsidR="0003118B">
              <w:rPr>
                <w:noProof/>
                <w:webHidden/>
                <w:sz w:val="32"/>
                <w:szCs w:val="32"/>
              </w:rPr>
              <w:t>3</w:t>
            </w:r>
            <w:r w:rsidR="00740708" w:rsidRPr="00740708">
              <w:rPr>
                <w:noProof/>
                <w:webHidden/>
                <w:sz w:val="32"/>
                <w:szCs w:val="32"/>
              </w:rPr>
              <w:fldChar w:fldCharType="end"/>
            </w:r>
          </w:hyperlink>
        </w:p>
        <w:p w14:paraId="033290E6" w14:textId="77777777" w:rsidR="00740708" w:rsidRPr="00740708" w:rsidRDefault="00647C0E">
          <w:pPr>
            <w:pStyle w:val="11"/>
            <w:tabs>
              <w:tab w:val="left" w:pos="440"/>
              <w:tab w:val="right" w:leader="dot" w:pos="10429"/>
            </w:tabs>
            <w:rPr>
              <w:rFonts w:eastAsiaTheme="minorEastAsia"/>
              <w:noProof/>
              <w:sz w:val="32"/>
              <w:szCs w:val="32"/>
            </w:rPr>
          </w:pPr>
          <w:hyperlink w:anchor="_Toc533012819" w:history="1">
            <w:r w:rsidR="00740708" w:rsidRPr="00740708">
              <w:rPr>
                <w:rStyle w:val="ad"/>
                <w:noProof/>
                <w:sz w:val="32"/>
                <w:szCs w:val="32"/>
              </w:rPr>
              <w:t>2</w:t>
            </w:r>
            <w:r w:rsidR="00740708" w:rsidRPr="00740708">
              <w:rPr>
                <w:rFonts w:eastAsiaTheme="minorEastAsia"/>
                <w:noProof/>
                <w:sz w:val="32"/>
                <w:szCs w:val="32"/>
              </w:rPr>
              <w:tab/>
            </w:r>
            <w:r w:rsidR="00740708" w:rsidRPr="00740708">
              <w:rPr>
                <w:rStyle w:val="ad"/>
                <w:noProof/>
                <w:sz w:val="32"/>
                <w:szCs w:val="32"/>
              </w:rPr>
              <w:t>База практики</w:t>
            </w:r>
            <w:r w:rsidR="00740708" w:rsidRPr="00740708">
              <w:rPr>
                <w:noProof/>
                <w:webHidden/>
                <w:sz w:val="32"/>
                <w:szCs w:val="32"/>
              </w:rPr>
              <w:tab/>
            </w:r>
            <w:r w:rsidR="00740708" w:rsidRPr="00740708">
              <w:rPr>
                <w:noProof/>
                <w:webHidden/>
                <w:sz w:val="32"/>
                <w:szCs w:val="32"/>
              </w:rPr>
              <w:fldChar w:fldCharType="begin"/>
            </w:r>
            <w:r w:rsidR="00740708" w:rsidRPr="00740708">
              <w:rPr>
                <w:noProof/>
                <w:webHidden/>
                <w:sz w:val="32"/>
                <w:szCs w:val="32"/>
              </w:rPr>
              <w:instrText xml:space="preserve"> PAGEREF _Toc533012819 \h </w:instrText>
            </w:r>
            <w:r w:rsidR="00740708" w:rsidRPr="00740708">
              <w:rPr>
                <w:noProof/>
                <w:webHidden/>
                <w:sz w:val="32"/>
                <w:szCs w:val="32"/>
              </w:rPr>
            </w:r>
            <w:r w:rsidR="00740708" w:rsidRPr="00740708">
              <w:rPr>
                <w:noProof/>
                <w:webHidden/>
                <w:sz w:val="32"/>
                <w:szCs w:val="32"/>
              </w:rPr>
              <w:fldChar w:fldCharType="separate"/>
            </w:r>
            <w:r w:rsidR="0003118B">
              <w:rPr>
                <w:noProof/>
                <w:webHidden/>
                <w:sz w:val="32"/>
                <w:szCs w:val="32"/>
              </w:rPr>
              <w:t>3</w:t>
            </w:r>
            <w:r w:rsidR="00740708" w:rsidRPr="00740708">
              <w:rPr>
                <w:noProof/>
                <w:webHidden/>
                <w:sz w:val="32"/>
                <w:szCs w:val="32"/>
              </w:rPr>
              <w:fldChar w:fldCharType="end"/>
            </w:r>
          </w:hyperlink>
        </w:p>
        <w:p w14:paraId="45ED7F60" w14:textId="77777777" w:rsidR="00740708" w:rsidRPr="00740708" w:rsidRDefault="00647C0E">
          <w:pPr>
            <w:pStyle w:val="11"/>
            <w:tabs>
              <w:tab w:val="left" w:pos="440"/>
              <w:tab w:val="right" w:leader="dot" w:pos="10429"/>
            </w:tabs>
            <w:rPr>
              <w:rFonts w:eastAsiaTheme="minorEastAsia"/>
              <w:noProof/>
              <w:sz w:val="32"/>
              <w:szCs w:val="32"/>
            </w:rPr>
          </w:pPr>
          <w:hyperlink w:anchor="_Toc533012820" w:history="1">
            <w:r w:rsidR="00740708" w:rsidRPr="00740708">
              <w:rPr>
                <w:rStyle w:val="ad"/>
                <w:noProof/>
                <w:sz w:val="32"/>
                <w:szCs w:val="32"/>
              </w:rPr>
              <w:t>3</w:t>
            </w:r>
            <w:r w:rsidR="00740708" w:rsidRPr="00740708">
              <w:rPr>
                <w:rFonts w:eastAsiaTheme="minorEastAsia"/>
                <w:noProof/>
                <w:sz w:val="32"/>
                <w:szCs w:val="32"/>
              </w:rPr>
              <w:tab/>
            </w:r>
            <w:r w:rsidR="00740708" w:rsidRPr="00740708">
              <w:rPr>
                <w:rStyle w:val="ad"/>
                <w:noProof/>
                <w:sz w:val="32"/>
                <w:szCs w:val="32"/>
              </w:rPr>
              <w:t>Содержание практики</w:t>
            </w:r>
            <w:r w:rsidR="00740708" w:rsidRPr="00740708">
              <w:rPr>
                <w:noProof/>
                <w:webHidden/>
                <w:sz w:val="32"/>
                <w:szCs w:val="32"/>
              </w:rPr>
              <w:tab/>
            </w:r>
            <w:r w:rsidR="00740708" w:rsidRPr="00740708">
              <w:rPr>
                <w:noProof/>
                <w:webHidden/>
                <w:sz w:val="32"/>
                <w:szCs w:val="32"/>
              </w:rPr>
              <w:fldChar w:fldCharType="begin"/>
            </w:r>
            <w:r w:rsidR="00740708" w:rsidRPr="00740708">
              <w:rPr>
                <w:noProof/>
                <w:webHidden/>
                <w:sz w:val="32"/>
                <w:szCs w:val="32"/>
              </w:rPr>
              <w:instrText xml:space="preserve"> PAGEREF _Toc533012820 \h </w:instrText>
            </w:r>
            <w:r w:rsidR="00740708" w:rsidRPr="00740708">
              <w:rPr>
                <w:noProof/>
                <w:webHidden/>
                <w:sz w:val="32"/>
                <w:szCs w:val="32"/>
              </w:rPr>
            </w:r>
            <w:r w:rsidR="00740708" w:rsidRPr="00740708">
              <w:rPr>
                <w:noProof/>
                <w:webHidden/>
                <w:sz w:val="32"/>
                <w:szCs w:val="32"/>
              </w:rPr>
              <w:fldChar w:fldCharType="separate"/>
            </w:r>
            <w:r w:rsidR="0003118B">
              <w:rPr>
                <w:noProof/>
                <w:webHidden/>
                <w:sz w:val="32"/>
                <w:szCs w:val="32"/>
              </w:rPr>
              <w:t>4</w:t>
            </w:r>
            <w:r w:rsidR="00740708" w:rsidRPr="00740708">
              <w:rPr>
                <w:noProof/>
                <w:webHidden/>
                <w:sz w:val="32"/>
                <w:szCs w:val="32"/>
              </w:rPr>
              <w:fldChar w:fldCharType="end"/>
            </w:r>
          </w:hyperlink>
        </w:p>
        <w:p w14:paraId="433C6C14" w14:textId="77777777" w:rsidR="00740708" w:rsidRPr="00740708" w:rsidRDefault="00647C0E">
          <w:pPr>
            <w:pStyle w:val="11"/>
            <w:tabs>
              <w:tab w:val="right" w:leader="dot" w:pos="10429"/>
            </w:tabs>
            <w:rPr>
              <w:rFonts w:eastAsiaTheme="minorEastAsia"/>
              <w:noProof/>
              <w:sz w:val="32"/>
              <w:szCs w:val="32"/>
            </w:rPr>
          </w:pPr>
          <w:hyperlink w:anchor="_Toc533012821" w:history="1">
            <w:r w:rsidR="00740708" w:rsidRPr="00740708">
              <w:rPr>
                <w:rStyle w:val="ad"/>
                <w:noProof/>
                <w:sz w:val="32"/>
                <w:szCs w:val="32"/>
              </w:rPr>
              <w:t>ВЫВОД</w:t>
            </w:r>
            <w:r w:rsidR="00740708" w:rsidRPr="00740708">
              <w:rPr>
                <w:noProof/>
                <w:webHidden/>
                <w:sz w:val="32"/>
                <w:szCs w:val="32"/>
              </w:rPr>
              <w:tab/>
            </w:r>
            <w:r w:rsidR="00740708" w:rsidRPr="00740708">
              <w:rPr>
                <w:noProof/>
                <w:webHidden/>
                <w:sz w:val="32"/>
                <w:szCs w:val="32"/>
              </w:rPr>
              <w:fldChar w:fldCharType="begin"/>
            </w:r>
            <w:r w:rsidR="00740708" w:rsidRPr="00740708">
              <w:rPr>
                <w:noProof/>
                <w:webHidden/>
                <w:sz w:val="32"/>
                <w:szCs w:val="32"/>
              </w:rPr>
              <w:instrText xml:space="preserve"> PAGEREF _Toc533012821 \h </w:instrText>
            </w:r>
            <w:r w:rsidR="00740708" w:rsidRPr="00740708">
              <w:rPr>
                <w:noProof/>
                <w:webHidden/>
                <w:sz w:val="32"/>
                <w:szCs w:val="32"/>
              </w:rPr>
            </w:r>
            <w:r w:rsidR="00740708" w:rsidRPr="00740708">
              <w:rPr>
                <w:noProof/>
                <w:webHidden/>
                <w:sz w:val="32"/>
                <w:szCs w:val="32"/>
              </w:rPr>
              <w:fldChar w:fldCharType="separate"/>
            </w:r>
            <w:r w:rsidR="0003118B">
              <w:rPr>
                <w:noProof/>
                <w:webHidden/>
                <w:sz w:val="32"/>
                <w:szCs w:val="32"/>
              </w:rPr>
              <w:t>4</w:t>
            </w:r>
            <w:r w:rsidR="00740708" w:rsidRPr="00740708">
              <w:rPr>
                <w:noProof/>
                <w:webHidden/>
                <w:sz w:val="32"/>
                <w:szCs w:val="32"/>
              </w:rPr>
              <w:fldChar w:fldCharType="end"/>
            </w:r>
          </w:hyperlink>
        </w:p>
        <w:p w14:paraId="000B22D2" w14:textId="0DAA8435" w:rsidR="00740708" w:rsidRPr="00740708" w:rsidRDefault="00647C0E" w:rsidP="00740708">
          <w:pPr>
            <w:pStyle w:val="21"/>
            <w:tabs>
              <w:tab w:val="left" w:pos="660"/>
              <w:tab w:val="right" w:leader="dot" w:pos="10429"/>
            </w:tabs>
            <w:ind w:left="0"/>
            <w:rPr>
              <w:rFonts w:ascii="Times New Roman" w:eastAsiaTheme="minorEastAsia" w:hAnsi="Times New Roman" w:cs="Times New Roman"/>
              <w:noProof/>
              <w:sz w:val="32"/>
              <w:szCs w:val="32"/>
              <w:lang w:eastAsia="ru-RU"/>
            </w:rPr>
          </w:pPr>
          <w:hyperlink w:anchor="_Toc533012822" w:history="1">
            <w:r w:rsidR="00740708" w:rsidRPr="00740708">
              <w:rPr>
                <w:rStyle w:val="ad"/>
                <w:rFonts w:ascii="Times New Roman" w:hAnsi="Times New Roman" w:cs="Times New Roman"/>
                <w:b/>
                <w:noProof/>
                <w:sz w:val="32"/>
                <w:szCs w:val="32"/>
              </w:rPr>
              <w:t>5</w:t>
            </w:r>
            <w:r w:rsidR="00740708">
              <w:rPr>
                <w:rFonts w:ascii="Times New Roman" w:eastAsiaTheme="minorEastAsia" w:hAnsi="Times New Roman" w:cs="Times New Roman"/>
                <w:noProof/>
                <w:sz w:val="32"/>
                <w:szCs w:val="32"/>
                <w:lang w:eastAsia="ru-RU"/>
              </w:rPr>
              <w:t xml:space="preserve">   </w:t>
            </w:r>
            <w:r w:rsidR="00740708" w:rsidRPr="00740708">
              <w:rPr>
                <w:rStyle w:val="ad"/>
                <w:rFonts w:ascii="Times New Roman" w:hAnsi="Times New Roman" w:cs="Times New Roman"/>
                <w:b/>
                <w:noProof/>
                <w:sz w:val="32"/>
                <w:szCs w:val="32"/>
              </w:rPr>
              <w:t>Охрана труда</w:t>
            </w:r>
            <w:r w:rsidR="00740708" w:rsidRPr="00740708">
              <w:rPr>
                <w:rFonts w:ascii="Times New Roman" w:hAnsi="Times New Roman" w:cs="Times New Roman"/>
                <w:noProof/>
                <w:webHidden/>
                <w:sz w:val="32"/>
                <w:szCs w:val="32"/>
              </w:rPr>
              <w:tab/>
            </w:r>
            <w:r w:rsidR="00740708" w:rsidRPr="00740708">
              <w:rPr>
                <w:rFonts w:ascii="Times New Roman" w:hAnsi="Times New Roman" w:cs="Times New Roman"/>
                <w:noProof/>
                <w:webHidden/>
                <w:sz w:val="32"/>
                <w:szCs w:val="32"/>
              </w:rPr>
              <w:fldChar w:fldCharType="begin"/>
            </w:r>
            <w:r w:rsidR="00740708" w:rsidRPr="00740708">
              <w:rPr>
                <w:rFonts w:ascii="Times New Roman" w:hAnsi="Times New Roman" w:cs="Times New Roman"/>
                <w:noProof/>
                <w:webHidden/>
                <w:sz w:val="32"/>
                <w:szCs w:val="32"/>
              </w:rPr>
              <w:instrText xml:space="preserve"> PAGEREF _Toc533012822 \h </w:instrText>
            </w:r>
            <w:r w:rsidR="00740708" w:rsidRPr="00740708">
              <w:rPr>
                <w:rFonts w:ascii="Times New Roman" w:hAnsi="Times New Roman" w:cs="Times New Roman"/>
                <w:noProof/>
                <w:webHidden/>
                <w:sz w:val="32"/>
                <w:szCs w:val="32"/>
              </w:rPr>
            </w:r>
            <w:r w:rsidR="00740708" w:rsidRPr="00740708">
              <w:rPr>
                <w:rFonts w:ascii="Times New Roman" w:hAnsi="Times New Roman" w:cs="Times New Roman"/>
                <w:noProof/>
                <w:webHidden/>
                <w:sz w:val="32"/>
                <w:szCs w:val="32"/>
              </w:rPr>
              <w:fldChar w:fldCharType="separate"/>
            </w:r>
            <w:r w:rsidR="0003118B">
              <w:rPr>
                <w:rFonts w:ascii="Times New Roman" w:hAnsi="Times New Roman" w:cs="Times New Roman"/>
                <w:noProof/>
                <w:webHidden/>
                <w:sz w:val="32"/>
                <w:szCs w:val="32"/>
              </w:rPr>
              <w:t>4</w:t>
            </w:r>
            <w:r w:rsidR="00740708" w:rsidRPr="00740708">
              <w:rPr>
                <w:rFonts w:ascii="Times New Roman" w:hAnsi="Times New Roman" w:cs="Times New Roman"/>
                <w:noProof/>
                <w:webHidden/>
                <w:sz w:val="32"/>
                <w:szCs w:val="32"/>
              </w:rPr>
              <w:fldChar w:fldCharType="end"/>
            </w:r>
          </w:hyperlink>
        </w:p>
        <w:p w14:paraId="464386D0" w14:textId="77777777" w:rsidR="00740708" w:rsidRPr="00740708" w:rsidRDefault="00647C0E">
          <w:pPr>
            <w:pStyle w:val="11"/>
            <w:tabs>
              <w:tab w:val="left" w:pos="440"/>
              <w:tab w:val="right" w:leader="dot" w:pos="10429"/>
            </w:tabs>
            <w:rPr>
              <w:rFonts w:eastAsiaTheme="minorEastAsia"/>
              <w:noProof/>
              <w:sz w:val="32"/>
              <w:szCs w:val="32"/>
            </w:rPr>
          </w:pPr>
          <w:hyperlink w:anchor="_Toc533012823" w:history="1">
            <w:r w:rsidR="00740708" w:rsidRPr="00740708">
              <w:rPr>
                <w:rStyle w:val="ad"/>
                <w:noProof/>
                <w:sz w:val="32"/>
                <w:szCs w:val="32"/>
              </w:rPr>
              <w:t>6</w:t>
            </w:r>
            <w:r w:rsidR="00740708" w:rsidRPr="00740708">
              <w:rPr>
                <w:rFonts w:eastAsiaTheme="minorEastAsia"/>
                <w:noProof/>
                <w:sz w:val="32"/>
                <w:szCs w:val="32"/>
              </w:rPr>
              <w:tab/>
            </w:r>
            <w:r w:rsidR="00740708" w:rsidRPr="00740708">
              <w:rPr>
                <w:rStyle w:val="ad"/>
                <w:noProof/>
                <w:sz w:val="32"/>
                <w:szCs w:val="32"/>
              </w:rPr>
              <w:t>Список используемых материалов</w:t>
            </w:r>
            <w:r w:rsidR="00740708" w:rsidRPr="00740708">
              <w:rPr>
                <w:noProof/>
                <w:webHidden/>
                <w:sz w:val="32"/>
                <w:szCs w:val="32"/>
              </w:rPr>
              <w:tab/>
            </w:r>
            <w:r w:rsidR="00740708" w:rsidRPr="00740708">
              <w:rPr>
                <w:noProof/>
                <w:webHidden/>
                <w:sz w:val="32"/>
                <w:szCs w:val="32"/>
              </w:rPr>
              <w:fldChar w:fldCharType="begin"/>
            </w:r>
            <w:r w:rsidR="00740708" w:rsidRPr="00740708">
              <w:rPr>
                <w:noProof/>
                <w:webHidden/>
                <w:sz w:val="32"/>
                <w:szCs w:val="32"/>
              </w:rPr>
              <w:instrText xml:space="preserve"> PAGEREF _Toc533012823 \h </w:instrText>
            </w:r>
            <w:r w:rsidR="00740708" w:rsidRPr="00740708">
              <w:rPr>
                <w:noProof/>
                <w:webHidden/>
                <w:sz w:val="32"/>
                <w:szCs w:val="32"/>
              </w:rPr>
            </w:r>
            <w:r w:rsidR="00740708" w:rsidRPr="00740708">
              <w:rPr>
                <w:noProof/>
                <w:webHidden/>
                <w:sz w:val="32"/>
                <w:szCs w:val="32"/>
              </w:rPr>
              <w:fldChar w:fldCharType="separate"/>
            </w:r>
            <w:r w:rsidR="0003118B">
              <w:rPr>
                <w:noProof/>
                <w:webHidden/>
                <w:sz w:val="32"/>
                <w:szCs w:val="32"/>
              </w:rPr>
              <w:t>4</w:t>
            </w:r>
            <w:r w:rsidR="00740708" w:rsidRPr="00740708">
              <w:rPr>
                <w:noProof/>
                <w:webHidden/>
                <w:sz w:val="32"/>
                <w:szCs w:val="32"/>
              </w:rPr>
              <w:fldChar w:fldCharType="end"/>
            </w:r>
          </w:hyperlink>
        </w:p>
        <w:p w14:paraId="2797C011" w14:textId="77777777" w:rsidR="00740708" w:rsidRPr="00740708" w:rsidRDefault="00647C0E" w:rsidP="00740708">
          <w:pPr>
            <w:pStyle w:val="21"/>
            <w:tabs>
              <w:tab w:val="right" w:leader="dot" w:pos="10429"/>
            </w:tabs>
            <w:ind w:left="0"/>
            <w:rPr>
              <w:rFonts w:ascii="Times New Roman" w:eastAsiaTheme="minorEastAsia" w:hAnsi="Times New Roman" w:cs="Times New Roman"/>
              <w:noProof/>
              <w:sz w:val="32"/>
              <w:szCs w:val="32"/>
              <w:lang w:eastAsia="ru-RU"/>
            </w:rPr>
          </w:pPr>
          <w:hyperlink w:anchor="_Toc533012824" w:history="1">
            <w:r w:rsidR="00740708" w:rsidRPr="00740708">
              <w:rPr>
                <w:rStyle w:val="ad"/>
                <w:rFonts w:ascii="Times New Roman" w:hAnsi="Times New Roman" w:cs="Times New Roman"/>
                <w:b/>
                <w:noProof/>
                <w:sz w:val="32"/>
                <w:szCs w:val="32"/>
              </w:rPr>
              <w:t>Требования к оформлению отчета</w:t>
            </w:r>
            <w:r w:rsidR="00740708" w:rsidRPr="00740708">
              <w:rPr>
                <w:rFonts w:ascii="Times New Roman" w:hAnsi="Times New Roman" w:cs="Times New Roman"/>
                <w:noProof/>
                <w:webHidden/>
                <w:sz w:val="32"/>
                <w:szCs w:val="32"/>
              </w:rPr>
              <w:tab/>
            </w:r>
            <w:r w:rsidR="00740708" w:rsidRPr="00740708">
              <w:rPr>
                <w:rFonts w:ascii="Times New Roman" w:hAnsi="Times New Roman" w:cs="Times New Roman"/>
                <w:noProof/>
                <w:webHidden/>
                <w:sz w:val="32"/>
                <w:szCs w:val="32"/>
              </w:rPr>
              <w:fldChar w:fldCharType="begin"/>
            </w:r>
            <w:r w:rsidR="00740708" w:rsidRPr="00740708">
              <w:rPr>
                <w:rFonts w:ascii="Times New Roman" w:hAnsi="Times New Roman" w:cs="Times New Roman"/>
                <w:noProof/>
                <w:webHidden/>
                <w:sz w:val="32"/>
                <w:szCs w:val="32"/>
              </w:rPr>
              <w:instrText xml:space="preserve"> PAGEREF _Toc533012824 \h </w:instrText>
            </w:r>
            <w:r w:rsidR="00740708" w:rsidRPr="00740708">
              <w:rPr>
                <w:rFonts w:ascii="Times New Roman" w:hAnsi="Times New Roman" w:cs="Times New Roman"/>
                <w:noProof/>
                <w:webHidden/>
                <w:sz w:val="32"/>
                <w:szCs w:val="32"/>
              </w:rPr>
            </w:r>
            <w:r w:rsidR="00740708" w:rsidRPr="00740708">
              <w:rPr>
                <w:rFonts w:ascii="Times New Roman" w:hAnsi="Times New Roman" w:cs="Times New Roman"/>
                <w:noProof/>
                <w:webHidden/>
                <w:sz w:val="32"/>
                <w:szCs w:val="32"/>
              </w:rPr>
              <w:fldChar w:fldCharType="separate"/>
            </w:r>
            <w:r w:rsidR="0003118B">
              <w:rPr>
                <w:rFonts w:ascii="Times New Roman" w:hAnsi="Times New Roman" w:cs="Times New Roman"/>
                <w:noProof/>
                <w:webHidden/>
                <w:sz w:val="32"/>
                <w:szCs w:val="32"/>
              </w:rPr>
              <w:t>6</w:t>
            </w:r>
            <w:r w:rsidR="00740708" w:rsidRPr="00740708">
              <w:rPr>
                <w:rFonts w:ascii="Times New Roman" w:hAnsi="Times New Roman" w:cs="Times New Roman"/>
                <w:noProof/>
                <w:webHidden/>
                <w:sz w:val="32"/>
                <w:szCs w:val="32"/>
              </w:rPr>
              <w:fldChar w:fldCharType="end"/>
            </w:r>
          </w:hyperlink>
        </w:p>
        <w:p w14:paraId="6468BE34" w14:textId="77777777" w:rsidR="005D1267" w:rsidRPr="00740708" w:rsidRDefault="005D1267" w:rsidP="005D1267">
          <w:pPr>
            <w:rPr>
              <w:color w:val="000000" w:themeColor="text1"/>
              <w:sz w:val="28"/>
              <w:szCs w:val="28"/>
            </w:rPr>
          </w:pPr>
          <w:r w:rsidRPr="00740708">
            <w:rPr>
              <w:b/>
              <w:bCs/>
              <w:color w:val="000000" w:themeColor="text1"/>
              <w:sz w:val="32"/>
              <w:szCs w:val="32"/>
            </w:rPr>
            <w:fldChar w:fldCharType="end"/>
          </w:r>
        </w:p>
      </w:sdtContent>
    </w:sdt>
    <w:p w14:paraId="2155B260" w14:textId="3A5AEF81" w:rsidR="005D1267" w:rsidRPr="00A013C1" w:rsidRDefault="00A013C1" w:rsidP="005D1267">
      <w:pPr>
        <w:spacing w:after="160" w:line="259" w:lineRule="auto"/>
        <w:rPr>
          <w:color w:val="000000" w:themeColor="text1"/>
          <w:sz w:val="32"/>
          <w:szCs w:val="28"/>
        </w:rPr>
      </w:pPr>
      <w:r w:rsidRPr="00A013C1">
        <w:rPr>
          <w:caps/>
          <w:color w:val="000000" w:themeColor="text1"/>
          <w:sz w:val="32"/>
          <w:szCs w:val="28"/>
        </w:rPr>
        <w:t>Приложение</w:t>
      </w:r>
      <w:r w:rsidRPr="00A013C1">
        <w:rPr>
          <w:color w:val="000000" w:themeColor="text1"/>
          <w:sz w:val="32"/>
          <w:szCs w:val="28"/>
        </w:rPr>
        <w:t xml:space="preserve"> А Пример титульного листа отчёта</w:t>
      </w:r>
    </w:p>
    <w:p w14:paraId="24475A4C" w14:textId="3B8E283E" w:rsidR="00A013C1" w:rsidRPr="0003118B" w:rsidRDefault="00A013C1" w:rsidP="0003118B">
      <w:pPr>
        <w:spacing w:line="360" w:lineRule="auto"/>
      </w:pPr>
      <w:r>
        <w:rPr>
          <w:sz w:val="32"/>
        </w:rPr>
        <w:t>ПРИЛОЖЕНИЕ Б</w:t>
      </w:r>
      <w:r>
        <w:t xml:space="preserve"> </w:t>
      </w:r>
      <w:r w:rsidR="0003118B">
        <w:rPr>
          <w:sz w:val="32"/>
        </w:rPr>
        <w:t>Базовый проект</w:t>
      </w:r>
    </w:p>
    <w:p w14:paraId="6344E647" w14:textId="33AE3CF6" w:rsidR="00A013C1" w:rsidRPr="0003118B" w:rsidRDefault="00A013C1" w:rsidP="0003118B">
      <w:pPr>
        <w:spacing w:line="360" w:lineRule="auto"/>
      </w:pPr>
      <w:r>
        <w:rPr>
          <w:sz w:val="32"/>
        </w:rPr>
        <w:t xml:space="preserve">ПРИЛОЖЕНИЕ В </w:t>
      </w:r>
      <w:r w:rsidR="0003118B">
        <w:rPr>
          <w:sz w:val="32"/>
        </w:rPr>
        <w:t>Проект по обеспечению качества</w:t>
      </w:r>
    </w:p>
    <w:p w14:paraId="0D6DE4D0" w14:textId="47CDBD0B" w:rsidR="0003118B" w:rsidRPr="0003118B" w:rsidRDefault="0003118B" w:rsidP="0003118B">
      <w:pPr>
        <w:tabs>
          <w:tab w:val="left" w:pos="567"/>
        </w:tabs>
        <w:spacing w:line="360" w:lineRule="auto"/>
        <w:rPr>
          <w:sz w:val="32"/>
        </w:rPr>
      </w:pPr>
      <w:r>
        <w:rPr>
          <w:sz w:val="32"/>
        </w:rPr>
        <w:t xml:space="preserve">ПРИЛОЖЕНИЕ Г </w:t>
      </w:r>
      <w:r w:rsidRPr="0003118B">
        <w:rPr>
          <w:sz w:val="32"/>
        </w:rPr>
        <w:t>Риски проекта</w:t>
      </w:r>
    </w:p>
    <w:p w14:paraId="1EE9E11D" w14:textId="77777777" w:rsidR="0003118B" w:rsidRPr="0003118B" w:rsidRDefault="0003118B" w:rsidP="00A013C1">
      <w:pPr>
        <w:rPr>
          <w:b/>
          <w:sz w:val="32"/>
        </w:rPr>
      </w:pPr>
    </w:p>
    <w:p w14:paraId="7E8FB41D" w14:textId="77777777" w:rsidR="00A013C1" w:rsidRDefault="00A013C1" w:rsidP="00A013C1">
      <w:pPr>
        <w:spacing w:line="360" w:lineRule="auto"/>
      </w:pPr>
    </w:p>
    <w:p w14:paraId="7A30B9F5" w14:textId="77777777" w:rsidR="00A013C1" w:rsidRPr="00740708" w:rsidRDefault="00A013C1" w:rsidP="005D1267">
      <w:pPr>
        <w:spacing w:after="160" w:line="259" w:lineRule="auto"/>
        <w:rPr>
          <w:color w:val="000000" w:themeColor="text1"/>
          <w:sz w:val="28"/>
          <w:szCs w:val="28"/>
        </w:rPr>
      </w:pPr>
    </w:p>
    <w:p w14:paraId="6FA8CC69" w14:textId="77777777" w:rsidR="005D1267" w:rsidRPr="00740708" w:rsidRDefault="005D1267" w:rsidP="00A013C1">
      <w:pPr>
        <w:spacing w:after="160" w:line="259" w:lineRule="auto"/>
        <w:jc w:val="both"/>
        <w:rPr>
          <w:bCs/>
          <w:color w:val="000000" w:themeColor="text1"/>
          <w:kern w:val="32"/>
          <w:sz w:val="28"/>
          <w:szCs w:val="28"/>
          <w:lang w:val="x-none"/>
        </w:rPr>
      </w:pPr>
      <w:r w:rsidRPr="00740708">
        <w:rPr>
          <w:b/>
          <w:color w:val="000000" w:themeColor="text1"/>
          <w:sz w:val="28"/>
          <w:szCs w:val="28"/>
        </w:rPr>
        <w:br w:type="page"/>
      </w:r>
    </w:p>
    <w:p w14:paraId="39B6D98C" w14:textId="0DC985C4" w:rsidR="005D1267" w:rsidRPr="00143ED9" w:rsidRDefault="00143ED9" w:rsidP="00AB779D">
      <w:pPr>
        <w:pStyle w:val="1"/>
        <w:jc w:val="center"/>
        <w:rPr>
          <w:color w:val="000000" w:themeColor="text1"/>
          <w:sz w:val="32"/>
          <w:lang w:val="ru-RU"/>
        </w:rPr>
      </w:pPr>
      <w:bookmarkStart w:id="0" w:name="_Toc533012817"/>
      <w:r>
        <w:rPr>
          <w:color w:val="000000" w:themeColor="text1"/>
          <w:sz w:val="32"/>
          <w:lang w:val="ru-RU"/>
        </w:rPr>
        <w:lastRenderedPageBreak/>
        <w:t>ВВЕДЕНИЕ</w:t>
      </w:r>
      <w:bookmarkEnd w:id="0"/>
    </w:p>
    <w:p w14:paraId="500A0DFB" w14:textId="77777777" w:rsidR="00143ED9" w:rsidRPr="00143ED9" w:rsidRDefault="00143ED9" w:rsidP="00143ED9">
      <w:pPr>
        <w:spacing w:line="360" w:lineRule="auto"/>
        <w:ind w:left="538"/>
        <w:jc w:val="both"/>
        <w:rPr>
          <w:sz w:val="28"/>
        </w:rPr>
      </w:pPr>
      <w:r w:rsidRPr="00143ED9">
        <w:rPr>
          <w:sz w:val="28"/>
        </w:rPr>
        <w:t>Описание организации: полное название, краткое название принадлежность к ведомству или министерству, основные и сопутствующие области деятельности, организационно-правовая форма организации, подразделение организации, её состав и задачи, технические и программные средства, тематика решаемых задач, адрес организации.</w:t>
      </w:r>
    </w:p>
    <w:p w14:paraId="545F914C" w14:textId="09F67A6C" w:rsidR="005D1267" w:rsidRPr="00810789" w:rsidRDefault="005D1267" w:rsidP="005D1267">
      <w:pPr>
        <w:spacing w:after="160" w:line="259" w:lineRule="auto"/>
        <w:rPr>
          <w:color w:val="000000" w:themeColor="text1"/>
          <w:sz w:val="28"/>
        </w:rPr>
      </w:pPr>
    </w:p>
    <w:p w14:paraId="7155E5BA" w14:textId="77FC25C0" w:rsidR="005D1267" w:rsidRPr="00810789" w:rsidRDefault="005D1267" w:rsidP="00460DFF">
      <w:pPr>
        <w:pStyle w:val="1"/>
        <w:numPr>
          <w:ilvl w:val="0"/>
          <w:numId w:val="21"/>
        </w:numPr>
        <w:jc w:val="center"/>
        <w:rPr>
          <w:color w:val="000000" w:themeColor="text1"/>
          <w:sz w:val="32"/>
        </w:rPr>
      </w:pPr>
      <w:bookmarkStart w:id="1" w:name="_Toc533012818"/>
      <w:r w:rsidRPr="00810789">
        <w:rPr>
          <w:color w:val="000000" w:themeColor="text1"/>
          <w:sz w:val="32"/>
        </w:rPr>
        <w:t>Цели и задачи производственной практики</w:t>
      </w:r>
      <w:bookmarkEnd w:id="1"/>
    </w:p>
    <w:p w14:paraId="0FD04181" w14:textId="77777777" w:rsidR="00143ED9" w:rsidRPr="00143ED9" w:rsidRDefault="00143ED9" w:rsidP="00143ED9">
      <w:pPr>
        <w:tabs>
          <w:tab w:val="num" w:pos="792"/>
        </w:tabs>
        <w:spacing w:line="360" w:lineRule="auto"/>
        <w:ind w:left="502"/>
        <w:jc w:val="both"/>
        <w:rPr>
          <w:sz w:val="28"/>
        </w:rPr>
      </w:pPr>
      <w:r w:rsidRPr="00143ED9">
        <w:rPr>
          <w:sz w:val="28"/>
        </w:rPr>
        <w:t>Закрепление, расширение, углубление и систематизация знаний, полученных при изучении междисциплинарных курсов и учебных практик, приобретение умений и навыков по видам профессиональной деятельности организации. Обобщение и совершенствование знаний и умений студентов по специальности, проверка возможностей самостоятельной работы будущего специалиста в условиях конкретной организации. Период прохождения практики.</w:t>
      </w:r>
    </w:p>
    <w:p w14:paraId="4E6D25B2" w14:textId="4DF6FB61" w:rsidR="005D1267" w:rsidRPr="00B3331B" w:rsidRDefault="005D1267" w:rsidP="00B3331B">
      <w:pPr>
        <w:tabs>
          <w:tab w:val="left" w:pos="700"/>
        </w:tabs>
        <w:spacing w:line="276" w:lineRule="auto"/>
        <w:rPr>
          <w:color w:val="000000" w:themeColor="text1"/>
          <w:sz w:val="28"/>
        </w:rPr>
      </w:pPr>
    </w:p>
    <w:p w14:paraId="4C4BFB06" w14:textId="6B64BC4E" w:rsidR="005D1267" w:rsidRPr="00810789" w:rsidRDefault="00DD5E79" w:rsidP="005D1267">
      <w:pPr>
        <w:pStyle w:val="1"/>
        <w:jc w:val="center"/>
        <w:rPr>
          <w:color w:val="000000" w:themeColor="text1"/>
          <w:sz w:val="32"/>
          <w:lang w:val="ru-RU"/>
        </w:rPr>
      </w:pPr>
      <w:bookmarkStart w:id="2" w:name="_Toc533012819"/>
      <w:r w:rsidRPr="00810789">
        <w:rPr>
          <w:color w:val="000000" w:themeColor="text1"/>
          <w:sz w:val="32"/>
          <w:lang w:val="ru-RU"/>
        </w:rPr>
        <w:t>2</w:t>
      </w:r>
      <w:r w:rsidRPr="00810789">
        <w:rPr>
          <w:color w:val="000000" w:themeColor="text1"/>
          <w:sz w:val="32"/>
          <w:lang w:val="ru-RU"/>
        </w:rPr>
        <w:tab/>
      </w:r>
      <w:r w:rsidR="005D1267" w:rsidRPr="00810789">
        <w:rPr>
          <w:color w:val="000000" w:themeColor="text1"/>
          <w:sz w:val="32"/>
        </w:rPr>
        <w:t>База практики</w:t>
      </w:r>
      <w:bookmarkEnd w:id="2"/>
    </w:p>
    <w:p w14:paraId="292CDB23" w14:textId="77777777" w:rsidR="00143ED9" w:rsidRPr="00143ED9" w:rsidRDefault="00143ED9" w:rsidP="00143ED9">
      <w:pPr>
        <w:numPr>
          <w:ilvl w:val="0"/>
          <w:numId w:val="23"/>
        </w:numPr>
        <w:spacing w:line="360" w:lineRule="auto"/>
        <w:jc w:val="both"/>
        <w:rPr>
          <w:sz w:val="28"/>
        </w:rPr>
      </w:pPr>
      <w:r w:rsidRPr="00143ED9">
        <w:rPr>
          <w:sz w:val="28"/>
        </w:rPr>
        <w:t>Расширенное описание комплекса средств вычислительной техники, используемого в организации или в её отделе.</w:t>
      </w:r>
    </w:p>
    <w:p w14:paraId="38DF9832" w14:textId="77777777" w:rsidR="00143ED9" w:rsidRPr="00143ED9" w:rsidRDefault="00143ED9" w:rsidP="00143ED9">
      <w:pPr>
        <w:numPr>
          <w:ilvl w:val="0"/>
          <w:numId w:val="23"/>
        </w:numPr>
        <w:spacing w:line="360" w:lineRule="auto"/>
        <w:jc w:val="both"/>
        <w:rPr>
          <w:sz w:val="28"/>
        </w:rPr>
      </w:pPr>
      <w:r w:rsidRPr="00143ED9">
        <w:rPr>
          <w:sz w:val="28"/>
        </w:rPr>
        <w:t>Описание периферийных технических средств организации.</w:t>
      </w:r>
    </w:p>
    <w:p w14:paraId="74DE7EC4" w14:textId="77777777" w:rsidR="00143ED9" w:rsidRPr="00143ED9" w:rsidRDefault="00143ED9" w:rsidP="00143ED9">
      <w:pPr>
        <w:numPr>
          <w:ilvl w:val="0"/>
          <w:numId w:val="23"/>
        </w:numPr>
        <w:spacing w:line="360" w:lineRule="auto"/>
        <w:jc w:val="both"/>
        <w:rPr>
          <w:sz w:val="28"/>
        </w:rPr>
      </w:pPr>
      <w:r w:rsidRPr="00143ED9">
        <w:rPr>
          <w:sz w:val="28"/>
        </w:rPr>
        <w:t>Описание вычислительной сети организации и принципов администрирования и защиты.</w:t>
      </w:r>
    </w:p>
    <w:p w14:paraId="16B225C8" w14:textId="77777777" w:rsidR="00143ED9" w:rsidRPr="00143ED9" w:rsidRDefault="00143ED9" w:rsidP="00143ED9">
      <w:pPr>
        <w:numPr>
          <w:ilvl w:val="0"/>
          <w:numId w:val="23"/>
        </w:numPr>
        <w:spacing w:line="360" w:lineRule="auto"/>
        <w:jc w:val="both"/>
        <w:rPr>
          <w:sz w:val="28"/>
        </w:rPr>
      </w:pPr>
      <w:r w:rsidRPr="00143ED9">
        <w:rPr>
          <w:sz w:val="28"/>
        </w:rPr>
        <w:t>Описание используемых в организации стандартных методик технического обслуживания, контроля, диагностики средств вычислительной техники, восстановления работоспособности вычислительной техники и компьютерных сетей в организации.</w:t>
      </w:r>
    </w:p>
    <w:p w14:paraId="4B6037CE" w14:textId="77777777" w:rsidR="00143ED9" w:rsidRPr="00143ED9" w:rsidRDefault="00143ED9" w:rsidP="00143ED9">
      <w:pPr>
        <w:numPr>
          <w:ilvl w:val="0"/>
          <w:numId w:val="23"/>
        </w:numPr>
        <w:spacing w:line="360" w:lineRule="auto"/>
        <w:jc w:val="both"/>
        <w:rPr>
          <w:sz w:val="28"/>
        </w:rPr>
      </w:pPr>
      <w:r w:rsidRPr="00143ED9">
        <w:rPr>
          <w:sz w:val="28"/>
        </w:rPr>
        <w:t xml:space="preserve">Описание системного программного обеспечения, инструментальных средств программирования, прикладными программными комплексами и его </w:t>
      </w:r>
      <w:r w:rsidRPr="00143ED9">
        <w:rPr>
          <w:sz w:val="28"/>
        </w:rPr>
        <w:lastRenderedPageBreak/>
        <w:t xml:space="preserve">приложениями, используемыми в подразделении с указание кратного их назначения и области применения. </w:t>
      </w:r>
    </w:p>
    <w:p w14:paraId="4549C4FC" w14:textId="77777777" w:rsidR="00143ED9" w:rsidRPr="00143ED9" w:rsidRDefault="00143ED9" w:rsidP="00143ED9">
      <w:pPr>
        <w:numPr>
          <w:ilvl w:val="0"/>
          <w:numId w:val="23"/>
        </w:numPr>
        <w:spacing w:line="360" w:lineRule="auto"/>
        <w:jc w:val="both"/>
        <w:rPr>
          <w:sz w:val="28"/>
        </w:rPr>
      </w:pPr>
      <w:r w:rsidRPr="00143ED9">
        <w:rPr>
          <w:color w:val="000000"/>
          <w:sz w:val="28"/>
        </w:rPr>
        <w:t>Опишите своё рабочее место.</w:t>
      </w:r>
    </w:p>
    <w:p w14:paraId="41686A10" w14:textId="0DFE1B45" w:rsidR="005D1267" w:rsidRPr="00810789" w:rsidRDefault="00DD5E79" w:rsidP="005D1267">
      <w:pPr>
        <w:pStyle w:val="1"/>
        <w:jc w:val="center"/>
        <w:rPr>
          <w:color w:val="000000" w:themeColor="text1"/>
          <w:sz w:val="32"/>
          <w:lang w:val="ru-RU"/>
        </w:rPr>
      </w:pPr>
      <w:bookmarkStart w:id="3" w:name="_Toc533012820"/>
      <w:r w:rsidRPr="00810789">
        <w:rPr>
          <w:color w:val="000000" w:themeColor="text1"/>
          <w:sz w:val="32"/>
          <w:lang w:val="ru-RU"/>
        </w:rPr>
        <w:t>3</w:t>
      </w:r>
      <w:r w:rsidRPr="00810789">
        <w:rPr>
          <w:color w:val="000000" w:themeColor="text1"/>
          <w:sz w:val="32"/>
          <w:lang w:val="ru-RU"/>
        </w:rPr>
        <w:tab/>
      </w:r>
      <w:r w:rsidR="005D1267" w:rsidRPr="00810789">
        <w:rPr>
          <w:color w:val="000000" w:themeColor="text1"/>
          <w:sz w:val="32"/>
        </w:rPr>
        <w:t>Содержание практики</w:t>
      </w:r>
      <w:bookmarkEnd w:id="3"/>
    </w:p>
    <w:p w14:paraId="5EEAB318" w14:textId="633CD01A" w:rsidR="00E93153" w:rsidRDefault="00E93153" w:rsidP="00E93153">
      <w:pPr>
        <w:spacing w:line="360" w:lineRule="auto"/>
        <w:jc w:val="both"/>
        <w:rPr>
          <w:color w:val="000000" w:themeColor="text1"/>
          <w:sz w:val="28"/>
        </w:rPr>
      </w:pPr>
      <w:r>
        <w:rPr>
          <w:color w:val="000000" w:themeColor="text1"/>
          <w:sz w:val="28"/>
        </w:rPr>
        <w:t>Описать поставленную перед вами задачу и содержание выполняемых работ. Описание выполняемых работ должно сопровождать</w:t>
      </w:r>
      <w:r w:rsidR="00202132">
        <w:rPr>
          <w:color w:val="000000" w:themeColor="text1"/>
          <w:sz w:val="28"/>
        </w:rPr>
        <w:t>ся описанием того, как вы выполняли работу</w:t>
      </w:r>
      <w:r>
        <w:rPr>
          <w:color w:val="000000" w:themeColor="text1"/>
          <w:sz w:val="28"/>
        </w:rPr>
        <w:t xml:space="preserve"> и скриншотами. Минимальное содержание данного пункта – </w:t>
      </w:r>
      <w:r w:rsidR="00143ED9">
        <w:rPr>
          <w:color w:val="000000" w:themeColor="text1"/>
          <w:sz w:val="28"/>
        </w:rPr>
        <w:t>6-</w:t>
      </w:r>
      <w:r>
        <w:rPr>
          <w:color w:val="000000" w:themeColor="text1"/>
          <w:sz w:val="28"/>
        </w:rPr>
        <w:t>8 страниц. Вы должны показать установку необходимого для работы ПО, описать каждый пункт выполненного вами действия, показать результат.</w:t>
      </w:r>
    </w:p>
    <w:p w14:paraId="6F37D9C6" w14:textId="77777777" w:rsidR="00143ED9" w:rsidRPr="00143ED9" w:rsidRDefault="00143ED9" w:rsidP="00143ED9">
      <w:pPr>
        <w:pStyle w:val="a5"/>
        <w:spacing w:before="0" w:beforeAutospacing="0" w:after="0" w:afterAutospacing="0"/>
        <w:ind w:left="435"/>
        <w:jc w:val="both"/>
        <w:textAlignment w:val="baseline"/>
        <w:rPr>
          <w:color w:val="000000"/>
          <w:sz w:val="28"/>
        </w:rPr>
      </w:pPr>
      <w:r w:rsidRPr="00143ED9">
        <w:rPr>
          <w:i/>
          <w:color w:val="000000"/>
          <w:sz w:val="28"/>
          <w:u w:val="single"/>
        </w:rPr>
        <w:t>Примечание :</w:t>
      </w:r>
      <w:r w:rsidRPr="00143ED9">
        <w:rPr>
          <w:color w:val="000000"/>
          <w:sz w:val="28"/>
        </w:rPr>
        <w:t xml:space="preserve"> Виды работ указаны в аттестационном листе.</w:t>
      </w:r>
    </w:p>
    <w:p w14:paraId="1AD63971" w14:textId="0BAC330C" w:rsidR="005D1267" w:rsidRPr="00810789" w:rsidRDefault="005D1267" w:rsidP="005D1267">
      <w:pPr>
        <w:pStyle w:val="1"/>
        <w:jc w:val="center"/>
        <w:rPr>
          <w:color w:val="000000" w:themeColor="text1"/>
          <w:sz w:val="32"/>
          <w:lang w:val="ru-RU"/>
        </w:rPr>
      </w:pPr>
      <w:bookmarkStart w:id="4" w:name="_Toc533012821"/>
      <w:r w:rsidRPr="00810789">
        <w:rPr>
          <w:color w:val="000000" w:themeColor="text1"/>
          <w:sz w:val="32"/>
        </w:rPr>
        <w:t>В</w:t>
      </w:r>
      <w:r w:rsidR="00143ED9">
        <w:rPr>
          <w:color w:val="000000" w:themeColor="text1"/>
          <w:sz w:val="32"/>
        </w:rPr>
        <w:t>ЫВОД</w:t>
      </w:r>
      <w:bookmarkEnd w:id="4"/>
    </w:p>
    <w:p w14:paraId="6B48938F" w14:textId="77777777" w:rsidR="00143ED9" w:rsidRDefault="004E48BC" w:rsidP="00143ED9">
      <w:pPr>
        <w:spacing w:line="360" w:lineRule="auto"/>
        <w:ind w:firstLine="709"/>
        <w:jc w:val="both"/>
        <w:rPr>
          <w:color w:val="000000" w:themeColor="text1"/>
          <w:sz w:val="32"/>
        </w:rPr>
      </w:pPr>
      <w:r>
        <w:rPr>
          <w:color w:val="000000" w:themeColor="text1"/>
          <w:sz w:val="28"/>
        </w:rPr>
        <w:t xml:space="preserve">Здесь вам необходимо указать насколько успешно вы завершили производственную практику, удалось ли вам соблюсти все компетенции, удалось ли вам полностью выполнить вашу работу, если нет, то по какой причине, какие навыки и знания вы получили в ходе производственной практики. </w:t>
      </w:r>
      <w:r w:rsidR="00143ED9">
        <w:rPr>
          <w:color w:val="000000" w:themeColor="text1"/>
          <w:sz w:val="28"/>
        </w:rPr>
        <w:t>Минимальное содержание данного пункта – 6-8 страниц</w:t>
      </w:r>
      <w:r w:rsidR="00143ED9" w:rsidRPr="00810789">
        <w:rPr>
          <w:color w:val="000000" w:themeColor="text1"/>
          <w:sz w:val="32"/>
        </w:rPr>
        <w:t xml:space="preserve"> </w:t>
      </w:r>
    </w:p>
    <w:p w14:paraId="36BE25A6" w14:textId="5A51CA6F" w:rsidR="005D1267" w:rsidRPr="00143ED9" w:rsidRDefault="00DD5E79" w:rsidP="00143ED9">
      <w:pPr>
        <w:pStyle w:val="2"/>
        <w:jc w:val="center"/>
        <w:rPr>
          <w:rFonts w:ascii="Times New Roman" w:hAnsi="Times New Roman" w:cs="Times New Roman"/>
          <w:b/>
          <w:color w:val="auto"/>
          <w:sz w:val="32"/>
        </w:rPr>
      </w:pPr>
      <w:bookmarkStart w:id="5" w:name="_Toc533012822"/>
      <w:r w:rsidRPr="00143ED9">
        <w:rPr>
          <w:rFonts w:ascii="Times New Roman" w:hAnsi="Times New Roman" w:cs="Times New Roman"/>
          <w:b/>
          <w:color w:val="auto"/>
          <w:sz w:val="32"/>
        </w:rPr>
        <w:t>5</w:t>
      </w:r>
      <w:r w:rsidRPr="00143ED9">
        <w:rPr>
          <w:rFonts w:ascii="Times New Roman" w:hAnsi="Times New Roman" w:cs="Times New Roman"/>
          <w:b/>
          <w:color w:val="auto"/>
          <w:sz w:val="32"/>
        </w:rPr>
        <w:tab/>
      </w:r>
      <w:r w:rsidR="005D1267" w:rsidRPr="00143ED9">
        <w:rPr>
          <w:rFonts w:ascii="Times New Roman" w:hAnsi="Times New Roman" w:cs="Times New Roman"/>
          <w:b/>
          <w:color w:val="auto"/>
          <w:sz w:val="32"/>
        </w:rPr>
        <w:t>Охрана труда</w:t>
      </w:r>
      <w:bookmarkEnd w:id="5"/>
    </w:p>
    <w:p w14:paraId="66927E5C" w14:textId="19046307" w:rsidR="005D1267" w:rsidRPr="004E48BC" w:rsidRDefault="004E48BC" w:rsidP="004E48BC">
      <w:pPr>
        <w:pStyle w:val="a5"/>
        <w:shd w:val="clear" w:color="auto" w:fill="FFFFFF"/>
        <w:spacing w:before="75" w:beforeAutospacing="0" w:after="75" w:afterAutospacing="0" w:line="360" w:lineRule="auto"/>
        <w:jc w:val="both"/>
        <w:rPr>
          <w:color w:val="000000" w:themeColor="text1"/>
          <w:sz w:val="28"/>
          <w:szCs w:val="17"/>
        </w:rPr>
      </w:pPr>
      <w:r>
        <w:rPr>
          <w:color w:val="000000" w:themeColor="text1"/>
          <w:sz w:val="28"/>
          <w:szCs w:val="17"/>
        </w:rPr>
        <w:t>В данном пункте находится инструкция по охране труда. В большинстве случаев они индивидуальна и зависит от рода деятельности предприятия. Всю информацию по данному пункту вы можете узнать у руководителя производственной практики или же самим найти на просторах интернета.</w:t>
      </w:r>
    </w:p>
    <w:p w14:paraId="1D068AAE" w14:textId="45B35321" w:rsidR="005D1267" w:rsidRPr="00810789" w:rsidRDefault="00DD5E79" w:rsidP="00124E3C">
      <w:pPr>
        <w:pStyle w:val="1"/>
        <w:jc w:val="center"/>
        <w:rPr>
          <w:color w:val="000000" w:themeColor="text1"/>
          <w:sz w:val="32"/>
          <w:lang w:val="ru-RU"/>
        </w:rPr>
      </w:pPr>
      <w:bookmarkStart w:id="6" w:name="_Toc462276384"/>
      <w:bookmarkStart w:id="7" w:name="_Toc533012823"/>
      <w:r w:rsidRPr="00810789">
        <w:rPr>
          <w:color w:val="000000" w:themeColor="text1"/>
          <w:sz w:val="32"/>
          <w:lang w:val="ru-RU"/>
        </w:rPr>
        <w:t>6</w:t>
      </w:r>
      <w:r w:rsidRPr="00810789">
        <w:rPr>
          <w:color w:val="000000" w:themeColor="text1"/>
          <w:sz w:val="32"/>
          <w:lang w:val="ru-RU"/>
        </w:rPr>
        <w:tab/>
      </w:r>
      <w:r w:rsidR="005D1267" w:rsidRPr="00143ED9">
        <w:rPr>
          <w:color w:val="000000" w:themeColor="text1"/>
          <w:sz w:val="32"/>
        </w:rPr>
        <w:t xml:space="preserve">Список </w:t>
      </w:r>
      <w:bookmarkEnd w:id="6"/>
      <w:r w:rsidR="00143ED9" w:rsidRPr="00143ED9">
        <w:rPr>
          <w:bCs w:val="0"/>
          <w:color w:val="000000"/>
          <w:sz w:val="32"/>
        </w:rPr>
        <w:t>используемых материалов</w:t>
      </w:r>
      <w:bookmarkEnd w:id="7"/>
    </w:p>
    <w:p w14:paraId="5857CB53" w14:textId="6D301740" w:rsidR="004E48BC" w:rsidRDefault="004E48BC" w:rsidP="004E48BC">
      <w:pPr>
        <w:spacing w:line="360" w:lineRule="auto"/>
        <w:jc w:val="both"/>
        <w:rPr>
          <w:color w:val="000000" w:themeColor="text1"/>
          <w:sz w:val="28"/>
        </w:rPr>
      </w:pPr>
      <w:r>
        <w:rPr>
          <w:color w:val="000000" w:themeColor="text1"/>
          <w:sz w:val="28"/>
        </w:rPr>
        <w:t>В данном пункте описывается вся литература, которая была вами использована в ходе производственной прак</w:t>
      </w:r>
      <w:r w:rsidR="00143ED9">
        <w:rPr>
          <w:color w:val="000000" w:themeColor="text1"/>
          <w:sz w:val="28"/>
        </w:rPr>
        <w:t>тики. Минимальное содержание – 2</w:t>
      </w:r>
      <w:r>
        <w:rPr>
          <w:color w:val="000000" w:themeColor="text1"/>
          <w:sz w:val="28"/>
        </w:rPr>
        <w:t>0 источников.</w:t>
      </w:r>
    </w:p>
    <w:p w14:paraId="1341EF1F" w14:textId="250886DD" w:rsidR="004E48BC" w:rsidRPr="004E48BC" w:rsidRDefault="004E48BC" w:rsidP="004E48BC">
      <w:pPr>
        <w:spacing w:line="360" w:lineRule="auto"/>
        <w:jc w:val="both"/>
        <w:rPr>
          <w:color w:val="000000" w:themeColor="text1"/>
          <w:sz w:val="28"/>
        </w:rPr>
      </w:pPr>
      <w:r>
        <w:rPr>
          <w:color w:val="000000" w:themeColor="text1"/>
          <w:sz w:val="28"/>
        </w:rPr>
        <w:t>Примеры заполнения:</w:t>
      </w:r>
    </w:p>
    <w:p w14:paraId="1F030756" w14:textId="77777777" w:rsidR="005D1267" w:rsidRPr="00810789" w:rsidRDefault="005D1267" w:rsidP="004D40D0">
      <w:pPr>
        <w:pStyle w:val="a8"/>
        <w:numPr>
          <w:ilvl w:val="0"/>
          <w:numId w:val="4"/>
        </w:numPr>
        <w:spacing w:line="360" w:lineRule="auto"/>
        <w:jc w:val="both"/>
        <w:rPr>
          <w:color w:val="000000" w:themeColor="text1"/>
          <w:sz w:val="28"/>
        </w:rPr>
      </w:pPr>
      <w:r w:rsidRPr="00810789">
        <w:rPr>
          <w:color w:val="000000" w:themeColor="text1"/>
          <w:sz w:val="28"/>
          <w:szCs w:val="28"/>
          <w:shd w:val="clear" w:color="auto" w:fill="FFFFFF"/>
        </w:rPr>
        <w:t>“232 полезных сайта для вашего компьютера”, [Текст], Артем Антонов, издательство «К», 2014 год, 378стр.;</w:t>
      </w:r>
    </w:p>
    <w:p w14:paraId="523D24B7" w14:textId="1670E862" w:rsidR="005D1267" w:rsidRPr="00C92691" w:rsidRDefault="005D1267" w:rsidP="004D40D0">
      <w:pPr>
        <w:pStyle w:val="a8"/>
        <w:numPr>
          <w:ilvl w:val="0"/>
          <w:numId w:val="4"/>
        </w:numPr>
        <w:spacing w:line="360" w:lineRule="auto"/>
        <w:jc w:val="both"/>
        <w:rPr>
          <w:color w:val="000000" w:themeColor="text1"/>
          <w:sz w:val="28"/>
        </w:rPr>
      </w:pPr>
      <w:r w:rsidRPr="00810789">
        <w:rPr>
          <w:color w:val="000000" w:themeColor="text1"/>
          <w:sz w:val="28"/>
          <w:szCs w:val="28"/>
          <w:shd w:val="clear" w:color="auto" w:fill="FFFFFF"/>
        </w:rPr>
        <w:lastRenderedPageBreak/>
        <w:t>Интернет энциклопедия [Электронный ресурс]: Информативный ресурс /©2001-2016:</w:t>
      </w:r>
      <w:r w:rsidRPr="00810789">
        <w:rPr>
          <w:rStyle w:val="apple-converted-space"/>
          <w:color w:val="000000" w:themeColor="text1"/>
          <w:sz w:val="28"/>
          <w:szCs w:val="28"/>
          <w:shd w:val="clear" w:color="auto" w:fill="FFFFFF"/>
        </w:rPr>
        <w:t> </w:t>
      </w:r>
      <w:r w:rsidR="00C92691" w:rsidRPr="00C92691">
        <w:rPr>
          <w:color w:val="000000" w:themeColor="text1"/>
          <w:sz w:val="28"/>
          <w:szCs w:val="28"/>
          <w:shd w:val="clear" w:color="auto" w:fill="FFFFFF"/>
        </w:rPr>
        <w:t>https://ru.wikipedia.org/</w:t>
      </w:r>
      <w:r w:rsidRPr="00810789">
        <w:rPr>
          <w:color w:val="000000" w:themeColor="text1"/>
          <w:sz w:val="28"/>
          <w:szCs w:val="28"/>
          <w:shd w:val="clear" w:color="auto" w:fill="FFFFFF"/>
        </w:rPr>
        <w:t>;</w:t>
      </w:r>
    </w:p>
    <w:p w14:paraId="5E6C66F7" w14:textId="77777777" w:rsidR="00C92691" w:rsidRDefault="00C92691" w:rsidP="00C92691">
      <w:pPr>
        <w:spacing w:line="360" w:lineRule="auto"/>
        <w:jc w:val="both"/>
        <w:rPr>
          <w:color w:val="000000" w:themeColor="text1"/>
          <w:sz w:val="28"/>
        </w:rPr>
      </w:pPr>
    </w:p>
    <w:p w14:paraId="7FB700B2" w14:textId="77777777" w:rsidR="00C92691" w:rsidRDefault="00C92691" w:rsidP="00C92691">
      <w:pPr>
        <w:spacing w:line="360" w:lineRule="auto"/>
        <w:jc w:val="both"/>
        <w:rPr>
          <w:color w:val="000000" w:themeColor="text1"/>
          <w:sz w:val="28"/>
        </w:rPr>
      </w:pPr>
    </w:p>
    <w:p w14:paraId="2DA03F39" w14:textId="77777777" w:rsidR="000B23BB" w:rsidRDefault="000B23BB">
      <w:pPr>
        <w:spacing w:after="160" w:line="259" w:lineRule="auto"/>
        <w:rPr>
          <w:color w:val="000000" w:themeColor="text1"/>
          <w:sz w:val="28"/>
        </w:rPr>
      </w:pPr>
      <w:r>
        <w:rPr>
          <w:color w:val="000000" w:themeColor="text1"/>
          <w:sz w:val="28"/>
        </w:rPr>
        <w:br w:type="page"/>
      </w:r>
    </w:p>
    <w:p w14:paraId="7E95A6DE" w14:textId="77777777" w:rsidR="00143ED9" w:rsidRPr="00740708" w:rsidRDefault="00143ED9" w:rsidP="00740708">
      <w:pPr>
        <w:pStyle w:val="2"/>
        <w:jc w:val="center"/>
        <w:rPr>
          <w:rFonts w:ascii="Times New Roman" w:hAnsi="Times New Roman" w:cs="Times New Roman"/>
          <w:b/>
          <w:color w:val="auto"/>
          <w:sz w:val="32"/>
          <w:szCs w:val="32"/>
        </w:rPr>
      </w:pPr>
      <w:bookmarkStart w:id="8" w:name="_Toc533012824"/>
      <w:bookmarkStart w:id="9" w:name="_Toc467558821"/>
      <w:r w:rsidRPr="00740708">
        <w:rPr>
          <w:rFonts w:ascii="Times New Roman" w:hAnsi="Times New Roman" w:cs="Times New Roman"/>
          <w:b/>
          <w:color w:val="auto"/>
          <w:sz w:val="32"/>
          <w:szCs w:val="32"/>
        </w:rPr>
        <w:lastRenderedPageBreak/>
        <w:t>Требования к оформлению отчета</w:t>
      </w:r>
      <w:bookmarkEnd w:id="8"/>
    </w:p>
    <w:p w14:paraId="4E2F9BD7" w14:textId="77777777" w:rsidR="00143ED9" w:rsidRDefault="00143ED9" w:rsidP="00143ED9">
      <w:pPr>
        <w:pStyle w:val="a5"/>
        <w:spacing w:before="0" w:beforeAutospacing="0" w:after="0" w:afterAutospacing="0"/>
        <w:jc w:val="center"/>
      </w:pPr>
    </w:p>
    <w:p w14:paraId="137A776D" w14:textId="77777777" w:rsidR="00143ED9" w:rsidRPr="00143ED9" w:rsidRDefault="00143ED9" w:rsidP="00143ED9">
      <w:pPr>
        <w:pStyle w:val="a5"/>
        <w:spacing w:before="0" w:beforeAutospacing="0" w:after="0" w:afterAutospacing="0" w:line="360" w:lineRule="auto"/>
        <w:ind w:firstLine="708"/>
        <w:jc w:val="both"/>
        <w:rPr>
          <w:sz w:val="28"/>
          <w:szCs w:val="28"/>
        </w:rPr>
      </w:pPr>
      <w:r w:rsidRPr="00143ED9">
        <w:rPr>
          <w:color w:val="000000"/>
          <w:sz w:val="28"/>
          <w:szCs w:val="28"/>
        </w:rPr>
        <w:t xml:space="preserve">Отчёт выполняется на белых листах формата А4 (210*297 мм). Объем отчёта должен составлять не менее 8-10 листов (без учета титульного листа и листа содержания). Нумерация листов должна быть сквозной. Первым листом является титульный лист (не нумеруется). Вторым листом является содержание, которое включает номера и наименование разделов и подразделов с указание номеров листов. </w:t>
      </w:r>
    </w:p>
    <w:p w14:paraId="5C444EC9" w14:textId="77777777" w:rsidR="00143ED9" w:rsidRPr="00143ED9" w:rsidRDefault="00143ED9" w:rsidP="00143ED9">
      <w:pPr>
        <w:pStyle w:val="a5"/>
        <w:spacing w:before="0" w:beforeAutospacing="0" w:after="120" w:afterAutospacing="0" w:line="360" w:lineRule="auto"/>
        <w:ind w:firstLine="708"/>
        <w:jc w:val="both"/>
        <w:rPr>
          <w:sz w:val="28"/>
          <w:szCs w:val="28"/>
        </w:rPr>
      </w:pPr>
      <w:r w:rsidRPr="00143ED9">
        <w:rPr>
          <w:color w:val="000000"/>
          <w:sz w:val="28"/>
          <w:szCs w:val="28"/>
        </w:rPr>
        <w:t xml:space="preserve">Каждая страница с текстом или иллюстрацией должна быть пронумерована без пропусков, начиная с титульного листа, на котором номер не указывается, но учитывается. Номера страниц проставляются внизу листа по центру. </w:t>
      </w:r>
    </w:p>
    <w:p w14:paraId="438F6C15" w14:textId="77777777" w:rsidR="00143ED9" w:rsidRPr="00143ED9" w:rsidRDefault="00143ED9" w:rsidP="00143ED9">
      <w:pPr>
        <w:pStyle w:val="a5"/>
        <w:spacing w:before="0" w:beforeAutospacing="0" w:after="120" w:afterAutospacing="0" w:line="360" w:lineRule="auto"/>
        <w:ind w:firstLine="708"/>
        <w:jc w:val="both"/>
        <w:rPr>
          <w:sz w:val="28"/>
          <w:szCs w:val="28"/>
        </w:rPr>
      </w:pPr>
      <w:r w:rsidRPr="00143ED9">
        <w:rPr>
          <w:color w:val="000000"/>
          <w:sz w:val="28"/>
          <w:szCs w:val="28"/>
        </w:rPr>
        <w:t>Текст размещается на одной стороне листа через 1,5 межстрочный интервал в формате Times New Roman (14 шрифт).</w:t>
      </w:r>
      <w:r w:rsidRPr="00143ED9">
        <w:rPr>
          <w:i/>
          <w:iCs/>
          <w:color w:val="000000"/>
          <w:sz w:val="28"/>
          <w:szCs w:val="28"/>
        </w:rPr>
        <w:t xml:space="preserve"> </w:t>
      </w:r>
      <w:r w:rsidRPr="00143ED9">
        <w:rPr>
          <w:color w:val="000000"/>
          <w:sz w:val="28"/>
          <w:szCs w:val="28"/>
        </w:rPr>
        <w:t>Ширина полей: слева 25, справа 10, сверху и снизу 15-20 мм.</w:t>
      </w:r>
    </w:p>
    <w:p w14:paraId="70322D27" w14:textId="77777777" w:rsidR="00143ED9" w:rsidRPr="00143ED9" w:rsidRDefault="00143ED9" w:rsidP="00143ED9">
      <w:pPr>
        <w:pStyle w:val="a5"/>
        <w:spacing w:before="0" w:beforeAutospacing="0" w:after="0" w:afterAutospacing="0" w:line="360" w:lineRule="auto"/>
        <w:jc w:val="both"/>
        <w:rPr>
          <w:sz w:val="28"/>
          <w:szCs w:val="28"/>
        </w:rPr>
      </w:pPr>
      <w:r w:rsidRPr="00143ED9">
        <w:rPr>
          <w:b/>
          <w:bCs/>
          <w:i/>
          <w:iCs/>
          <w:color w:val="000000"/>
          <w:sz w:val="28"/>
          <w:szCs w:val="28"/>
          <w:u w:val="single"/>
        </w:rPr>
        <w:t>Разделы</w:t>
      </w:r>
      <w:r w:rsidRPr="00143ED9">
        <w:rPr>
          <w:color w:val="000000"/>
          <w:sz w:val="28"/>
          <w:szCs w:val="28"/>
        </w:rPr>
        <w:t xml:space="preserve"> должны иметь порядковые номера в пределах всего отчёта, обозначенные арабскими цифрами без точки и записанные с абзаца. Номер подраздела состоит из номера раздела и подраздела, разделенных точкой.</w:t>
      </w:r>
    </w:p>
    <w:p w14:paraId="4FFB34F7" w14:textId="77777777" w:rsidR="00143ED9" w:rsidRPr="00143ED9" w:rsidRDefault="00143ED9" w:rsidP="00143ED9">
      <w:pPr>
        <w:spacing w:line="360" w:lineRule="auto"/>
        <w:rPr>
          <w:sz w:val="28"/>
          <w:szCs w:val="28"/>
        </w:rPr>
      </w:pPr>
    </w:p>
    <w:p w14:paraId="732BD50C" w14:textId="77777777" w:rsidR="00143ED9" w:rsidRPr="00143ED9" w:rsidRDefault="00143ED9" w:rsidP="00143ED9">
      <w:pPr>
        <w:pStyle w:val="a5"/>
        <w:spacing w:before="0" w:beforeAutospacing="0" w:after="0" w:afterAutospacing="0" w:line="360" w:lineRule="auto"/>
        <w:jc w:val="both"/>
        <w:rPr>
          <w:sz w:val="28"/>
          <w:szCs w:val="28"/>
        </w:rPr>
      </w:pPr>
      <w:r w:rsidRPr="00143ED9">
        <w:rPr>
          <w:b/>
          <w:bCs/>
          <w:i/>
          <w:iCs/>
          <w:color w:val="000000"/>
          <w:sz w:val="28"/>
          <w:szCs w:val="28"/>
          <w:u w:val="single"/>
        </w:rPr>
        <w:t>Разделы и подразделы</w:t>
      </w:r>
      <w:r w:rsidRPr="00143ED9">
        <w:rPr>
          <w:color w:val="000000"/>
          <w:sz w:val="28"/>
          <w:szCs w:val="28"/>
        </w:rPr>
        <w:t xml:space="preserve"> должны иметь заголовки (16 шрифт, жирный), которые начинаются с прописной буквы, без точки в конце (не подчеркивая). Переносов слов в заголовках не допускается. Каждый раздел необходимо начинать с нового листа.</w:t>
      </w:r>
    </w:p>
    <w:p w14:paraId="73992E15" w14:textId="77777777" w:rsidR="00143ED9" w:rsidRPr="00143ED9" w:rsidRDefault="00143ED9" w:rsidP="00143ED9">
      <w:pPr>
        <w:spacing w:line="360" w:lineRule="auto"/>
        <w:rPr>
          <w:sz w:val="28"/>
          <w:szCs w:val="28"/>
        </w:rPr>
      </w:pPr>
    </w:p>
    <w:p w14:paraId="5689DE3A" w14:textId="77777777" w:rsidR="00143ED9" w:rsidRPr="00143ED9" w:rsidRDefault="00143ED9" w:rsidP="00143ED9">
      <w:pPr>
        <w:pStyle w:val="a5"/>
        <w:spacing w:before="0" w:beforeAutospacing="0" w:after="0" w:afterAutospacing="0" w:line="360" w:lineRule="auto"/>
        <w:jc w:val="both"/>
        <w:rPr>
          <w:sz w:val="28"/>
          <w:szCs w:val="28"/>
        </w:rPr>
      </w:pPr>
      <w:r w:rsidRPr="00143ED9">
        <w:rPr>
          <w:b/>
          <w:bCs/>
          <w:i/>
          <w:iCs/>
          <w:color w:val="000000"/>
          <w:sz w:val="28"/>
          <w:szCs w:val="28"/>
          <w:u w:val="single"/>
        </w:rPr>
        <w:t>Рисунки</w:t>
      </w:r>
      <w:r w:rsidRPr="00143ED9">
        <w:rPr>
          <w:i/>
          <w:iCs/>
          <w:color w:val="000000"/>
          <w:sz w:val="28"/>
          <w:szCs w:val="28"/>
        </w:rPr>
        <w:t xml:space="preserve"> </w:t>
      </w:r>
      <w:r w:rsidRPr="00143ED9">
        <w:rPr>
          <w:color w:val="000000"/>
          <w:sz w:val="28"/>
          <w:szCs w:val="28"/>
        </w:rPr>
        <w:t>могут быть расположены как по тексту, так и в конце его. Нумерация сквозная, арабскими цифрами. Иллюстрации при необходимости могут иметь наименование.</w:t>
      </w:r>
    </w:p>
    <w:p w14:paraId="021F47FE" w14:textId="77777777" w:rsidR="00143ED9" w:rsidRPr="00143ED9" w:rsidRDefault="00143ED9" w:rsidP="00143ED9">
      <w:pPr>
        <w:pStyle w:val="a5"/>
        <w:spacing w:before="0" w:beforeAutospacing="0" w:after="0" w:afterAutospacing="0" w:line="360" w:lineRule="auto"/>
        <w:rPr>
          <w:b/>
          <w:bCs/>
          <w:i/>
          <w:iCs/>
          <w:color w:val="000000"/>
          <w:sz w:val="28"/>
          <w:szCs w:val="28"/>
          <w:u w:val="single"/>
        </w:rPr>
      </w:pPr>
    </w:p>
    <w:p w14:paraId="0519847D" w14:textId="77777777" w:rsidR="00143ED9" w:rsidRPr="00143ED9" w:rsidRDefault="00143ED9" w:rsidP="00143ED9">
      <w:pPr>
        <w:pStyle w:val="a5"/>
        <w:spacing w:before="0" w:beforeAutospacing="0" w:after="0" w:afterAutospacing="0" w:line="360" w:lineRule="auto"/>
        <w:rPr>
          <w:sz w:val="28"/>
          <w:szCs w:val="28"/>
        </w:rPr>
      </w:pPr>
      <w:r w:rsidRPr="00143ED9">
        <w:rPr>
          <w:b/>
          <w:bCs/>
          <w:i/>
          <w:iCs/>
          <w:color w:val="000000"/>
          <w:sz w:val="28"/>
          <w:szCs w:val="28"/>
          <w:u w:val="single"/>
        </w:rPr>
        <w:t>Таблицы</w:t>
      </w:r>
      <w:r w:rsidRPr="00143ED9">
        <w:rPr>
          <w:i/>
          <w:iCs/>
          <w:color w:val="000000"/>
          <w:sz w:val="28"/>
          <w:szCs w:val="28"/>
        </w:rPr>
        <w:t xml:space="preserve"> </w:t>
      </w:r>
      <w:r w:rsidRPr="00143ED9">
        <w:rPr>
          <w:color w:val="000000"/>
          <w:sz w:val="28"/>
          <w:szCs w:val="28"/>
        </w:rPr>
        <w:t>следует нумеровать сквозной нумерацией, арабскими цифрами, над левым верхним углом таблицы.</w:t>
      </w:r>
      <w:r w:rsidRPr="00143ED9">
        <w:rPr>
          <w:sz w:val="28"/>
          <w:szCs w:val="28"/>
        </w:rPr>
        <w:t xml:space="preserve"> Ниже в таблице 1 и на рисунке 1 приведены примеры оформления</w:t>
      </w:r>
    </w:p>
    <w:p w14:paraId="3EFC5F24" w14:textId="77777777" w:rsidR="00143ED9" w:rsidRPr="00143ED9" w:rsidRDefault="00143ED9" w:rsidP="00143ED9">
      <w:pPr>
        <w:pStyle w:val="a5"/>
        <w:spacing w:before="0" w:beforeAutospacing="0" w:after="0" w:afterAutospacing="0"/>
        <w:rPr>
          <w:sz w:val="28"/>
          <w:szCs w:val="28"/>
        </w:rPr>
      </w:pPr>
    </w:p>
    <w:p w14:paraId="72DACD98" w14:textId="77777777" w:rsidR="00143ED9" w:rsidRPr="00143ED9" w:rsidRDefault="00143ED9" w:rsidP="00143ED9">
      <w:pPr>
        <w:pStyle w:val="a5"/>
        <w:spacing w:before="0" w:beforeAutospacing="0" w:after="0" w:afterAutospacing="0"/>
        <w:rPr>
          <w:sz w:val="28"/>
          <w:szCs w:val="28"/>
        </w:rPr>
      </w:pPr>
      <w:r w:rsidRPr="00143ED9">
        <w:rPr>
          <w:sz w:val="28"/>
          <w:szCs w:val="28"/>
        </w:rPr>
        <w:t>Таблица 1 – Программные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654"/>
      </w:tblGrid>
      <w:tr w:rsidR="00143ED9" w:rsidRPr="00143ED9" w14:paraId="5D664AD4" w14:textId="77777777" w:rsidTr="00B1096D">
        <w:trPr>
          <w:trHeight w:val="385"/>
        </w:trPr>
        <w:tc>
          <w:tcPr>
            <w:tcW w:w="2660" w:type="dxa"/>
            <w:tcBorders>
              <w:top w:val="single" w:sz="4" w:space="0" w:color="auto"/>
            </w:tcBorders>
            <w:shd w:val="clear" w:color="auto" w:fill="auto"/>
            <w:vAlign w:val="center"/>
          </w:tcPr>
          <w:p w14:paraId="4F0E35DB" w14:textId="77777777" w:rsidR="00143ED9" w:rsidRPr="00143ED9" w:rsidRDefault="00143ED9" w:rsidP="00B1096D">
            <w:pPr>
              <w:jc w:val="center"/>
              <w:rPr>
                <w:sz w:val="28"/>
                <w:szCs w:val="28"/>
              </w:rPr>
            </w:pPr>
            <w:r w:rsidRPr="00143ED9">
              <w:rPr>
                <w:sz w:val="28"/>
                <w:szCs w:val="28"/>
              </w:rPr>
              <w:t>Наименование</w:t>
            </w:r>
          </w:p>
        </w:tc>
        <w:tc>
          <w:tcPr>
            <w:tcW w:w="7654" w:type="dxa"/>
            <w:tcBorders>
              <w:top w:val="single" w:sz="4" w:space="0" w:color="auto"/>
            </w:tcBorders>
            <w:shd w:val="clear" w:color="auto" w:fill="auto"/>
            <w:vAlign w:val="center"/>
          </w:tcPr>
          <w:p w14:paraId="6F34F34A" w14:textId="77777777" w:rsidR="00143ED9" w:rsidRPr="00143ED9" w:rsidRDefault="00143ED9" w:rsidP="00B1096D">
            <w:pPr>
              <w:jc w:val="center"/>
              <w:rPr>
                <w:sz w:val="28"/>
                <w:szCs w:val="28"/>
              </w:rPr>
            </w:pPr>
            <w:r w:rsidRPr="00143ED9">
              <w:rPr>
                <w:sz w:val="28"/>
                <w:szCs w:val="28"/>
              </w:rPr>
              <w:t>Описание</w:t>
            </w:r>
          </w:p>
        </w:tc>
      </w:tr>
      <w:tr w:rsidR="00143ED9" w:rsidRPr="00143ED9" w14:paraId="43C091B3" w14:textId="77777777" w:rsidTr="00B1096D">
        <w:trPr>
          <w:trHeight w:val="70"/>
        </w:trPr>
        <w:tc>
          <w:tcPr>
            <w:tcW w:w="2660" w:type="dxa"/>
            <w:shd w:val="clear" w:color="auto" w:fill="auto"/>
            <w:vAlign w:val="center"/>
          </w:tcPr>
          <w:p w14:paraId="3851850D" w14:textId="77777777" w:rsidR="00143ED9" w:rsidRPr="00143ED9" w:rsidRDefault="00143ED9" w:rsidP="00B1096D">
            <w:pPr>
              <w:jc w:val="center"/>
              <w:rPr>
                <w:sz w:val="28"/>
                <w:szCs w:val="28"/>
                <w:lang w:val="en-US"/>
              </w:rPr>
            </w:pPr>
            <w:r w:rsidRPr="00143ED9">
              <w:rPr>
                <w:sz w:val="28"/>
                <w:szCs w:val="28"/>
                <w:lang w:val="en-US"/>
              </w:rPr>
              <w:t>Windows 7</w:t>
            </w:r>
          </w:p>
        </w:tc>
        <w:tc>
          <w:tcPr>
            <w:tcW w:w="7654" w:type="dxa"/>
            <w:shd w:val="clear" w:color="auto" w:fill="auto"/>
            <w:vAlign w:val="center"/>
          </w:tcPr>
          <w:p w14:paraId="2A6A1BFD" w14:textId="77777777" w:rsidR="00143ED9" w:rsidRPr="00143ED9" w:rsidRDefault="00143ED9" w:rsidP="00B1096D">
            <w:pPr>
              <w:jc w:val="center"/>
              <w:rPr>
                <w:sz w:val="28"/>
                <w:szCs w:val="28"/>
              </w:rPr>
            </w:pPr>
            <w:r w:rsidRPr="00143ED9">
              <w:rPr>
                <w:sz w:val="28"/>
                <w:szCs w:val="28"/>
              </w:rPr>
              <w:t>Операционная система</w:t>
            </w:r>
          </w:p>
        </w:tc>
      </w:tr>
      <w:tr w:rsidR="00143ED9" w:rsidRPr="00143ED9" w14:paraId="61A9B682" w14:textId="77777777" w:rsidTr="00B1096D">
        <w:tc>
          <w:tcPr>
            <w:tcW w:w="2660" w:type="dxa"/>
            <w:shd w:val="clear" w:color="auto" w:fill="auto"/>
            <w:vAlign w:val="center"/>
          </w:tcPr>
          <w:p w14:paraId="4DA2633B" w14:textId="77777777" w:rsidR="00143ED9" w:rsidRPr="00143ED9" w:rsidRDefault="00143ED9" w:rsidP="00B1096D">
            <w:pPr>
              <w:jc w:val="center"/>
              <w:rPr>
                <w:sz w:val="28"/>
                <w:szCs w:val="28"/>
                <w:lang w:val="en-US"/>
              </w:rPr>
            </w:pPr>
            <w:r w:rsidRPr="00143ED9">
              <w:rPr>
                <w:sz w:val="28"/>
                <w:szCs w:val="28"/>
                <w:lang w:val="en-US"/>
              </w:rPr>
              <w:lastRenderedPageBreak/>
              <w:t xml:space="preserve">QT 5.3. </w:t>
            </w:r>
          </w:p>
        </w:tc>
        <w:tc>
          <w:tcPr>
            <w:tcW w:w="7654" w:type="dxa"/>
            <w:shd w:val="clear" w:color="auto" w:fill="auto"/>
            <w:vAlign w:val="center"/>
          </w:tcPr>
          <w:p w14:paraId="69C5BB27" w14:textId="77777777" w:rsidR="00143ED9" w:rsidRPr="00143ED9" w:rsidRDefault="00143ED9" w:rsidP="00B1096D">
            <w:pPr>
              <w:jc w:val="center"/>
              <w:rPr>
                <w:sz w:val="28"/>
                <w:szCs w:val="28"/>
              </w:rPr>
            </w:pPr>
            <w:r w:rsidRPr="00143ED9">
              <w:rPr>
                <w:sz w:val="28"/>
                <w:szCs w:val="28"/>
              </w:rPr>
              <w:t>Среда разработки программного обеспечения от компании Digia. Основана на языке С++ с использованием специально написанных библиотек</w:t>
            </w:r>
          </w:p>
        </w:tc>
      </w:tr>
      <w:tr w:rsidR="00143ED9" w:rsidRPr="00143ED9" w14:paraId="437ADAD5" w14:textId="77777777" w:rsidTr="00B1096D">
        <w:tc>
          <w:tcPr>
            <w:tcW w:w="2660" w:type="dxa"/>
            <w:shd w:val="clear" w:color="auto" w:fill="auto"/>
            <w:vAlign w:val="center"/>
          </w:tcPr>
          <w:p w14:paraId="46CB9648" w14:textId="77777777" w:rsidR="00143ED9" w:rsidRPr="00143ED9" w:rsidRDefault="00143ED9" w:rsidP="00B1096D">
            <w:pPr>
              <w:jc w:val="center"/>
              <w:rPr>
                <w:sz w:val="28"/>
                <w:szCs w:val="28"/>
                <w:lang w:val="en-US"/>
              </w:rPr>
            </w:pPr>
            <w:r w:rsidRPr="00143ED9">
              <w:rPr>
                <w:sz w:val="28"/>
                <w:szCs w:val="28"/>
                <w:lang w:val="en-US"/>
              </w:rPr>
              <w:t>Open Server</w:t>
            </w:r>
          </w:p>
        </w:tc>
        <w:tc>
          <w:tcPr>
            <w:tcW w:w="7654" w:type="dxa"/>
            <w:shd w:val="clear" w:color="auto" w:fill="auto"/>
            <w:vAlign w:val="center"/>
          </w:tcPr>
          <w:p w14:paraId="0B512811" w14:textId="77777777" w:rsidR="00143ED9" w:rsidRPr="00143ED9" w:rsidRDefault="00143ED9" w:rsidP="00B1096D">
            <w:pPr>
              <w:jc w:val="center"/>
              <w:rPr>
                <w:sz w:val="28"/>
                <w:szCs w:val="28"/>
              </w:rPr>
            </w:pPr>
            <w:r w:rsidRPr="00143ED9">
              <w:rPr>
                <w:sz w:val="28"/>
                <w:szCs w:val="28"/>
              </w:rPr>
              <w:t>Портативная программная платформа, созданная специально для веб-разработчиков с учётом их рекомендаций и пожеланий.</w:t>
            </w:r>
          </w:p>
        </w:tc>
      </w:tr>
      <w:tr w:rsidR="00143ED9" w:rsidRPr="00143ED9" w14:paraId="4282CDC5" w14:textId="77777777" w:rsidTr="00B1096D">
        <w:tc>
          <w:tcPr>
            <w:tcW w:w="2660" w:type="dxa"/>
            <w:shd w:val="clear" w:color="auto" w:fill="auto"/>
            <w:vAlign w:val="center"/>
          </w:tcPr>
          <w:p w14:paraId="5B2A023B" w14:textId="77777777" w:rsidR="00143ED9" w:rsidRPr="00143ED9" w:rsidRDefault="00143ED9" w:rsidP="00B1096D">
            <w:pPr>
              <w:jc w:val="center"/>
              <w:rPr>
                <w:sz w:val="28"/>
                <w:szCs w:val="28"/>
                <w:lang w:val="en-US"/>
              </w:rPr>
            </w:pPr>
            <w:r w:rsidRPr="00143ED9">
              <w:rPr>
                <w:sz w:val="28"/>
                <w:szCs w:val="28"/>
                <w:lang w:val="en-US"/>
              </w:rPr>
              <w:t>MySQL</w:t>
            </w:r>
          </w:p>
        </w:tc>
        <w:tc>
          <w:tcPr>
            <w:tcW w:w="7654" w:type="dxa"/>
            <w:shd w:val="clear" w:color="auto" w:fill="auto"/>
            <w:vAlign w:val="center"/>
          </w:tcPr>
          <w:p w14:paraId="75A47E00" w14:textId="77777777" w:rsidR="00143ED9" w:rsidRPr="00143ED9" w:rsidRDefault="00143ED9" w:rsidP="00B1096D">
            <w:pPr>
              <w:jc w:val="center"/>
              <w:rPr>
                <w:sz w:val="28"/>
                <w:szCs w:val="28"/>
              </w:rPr>
            </w:pPr>
            <w:r w:rsidRPr="00143ED9">
              <w:rPr>
                <w:sz w:val="28"/>
                <w:szCs w:val="28"/>
              </w:rPr>
              <w:t>Свободная система управления базами данных (СУБД)</w:t>
            </w:r>
          </w:p>
        </w:tc>
      </w:tr>
      <w:tr w:rsidR="00143ED9" w:rsidRPr="00143ED9" w14:paraId="678B5F18" w14:textId="77777777" w:rsidTr="00B1096D">
        <w:tc>
          <w:tcPr>
            <w:tcW w:w="2660" w:type="dxa"/>
            <w:shd w:val="clear" w:color="auto" w:fill="auto"/>
            <w:vAlign w:val="center"/>
          </w:tcPr>
          <w:p w14:paraId="2F1CDD80" w14:textId="77777777" w:rsidR="00143ED9" w:rsidRPr="00143ED9" w:rsidRDefault="00143ED9" w:rsidP="00B1096D">
            <w:pPr>
              <w:jc w:val="center"/>
              <w:rPr>
                <w:sz w:val="28"/>
                <w:szCs w:val="28"/>
                <w:lang w:val="en-US"/>
              </w:rPr>
            </w:pPr>
            <w:r w:rsidRPr="00143ED9">
              <w:rPr>
                <w:sz w:val="28"/>
                <w:szCs w:val="28"/>
                <w:lang w:val="en-US"/>
              </w:rPr>
              <w:t>PHPMyAdmin</w:t>
            </w:r>
          </w:p>
        </w:tc>
        <w:tc>
          <w:tcPr>
            <w:tcW w:w="7654" w:type="dxa"/>
            <w:shd w:val="clear" w:color="auto" w:fill="auto"/>
            <w:vAlign w:val="center"/>
          </w:tcPr>
          <w:p w14:paraId="016A56AA" w14:textId="77777777" w:rsidR="00143ED9" w:rsidRPr="00143ED9" w:rsidRDefault="00143ED9" w:rsidP="00B1096D">
            <w:pPr>
              <w:jc w:val="center"/>
              <w:rPr>
                <w:sz w:val="28"/>
                <w:szCs w:val="28"/>
              </w:rPr>
            </w:pPr>
            <w:r w:rsidRPr="00143ED9">
              <w:rPr>
                <w:sz w:val="28"/>
                <w:szCs w:val="28"/>
              </w:rPr>
              <w:t xml:space="preserve">Клиент для работы с базами данных </w:t>
            </w:r>
            <w:r w:rsidRPr="00143ED9">
              <w:rPr>
                <w:sz w:val="28"/>
                <w:szCs w:val="28"/>
                <w:lang w:val="en-US"/>
              </w:rPr>
              <w:t>MySQL</w:t>
            </w:r>
          </w:p>
        </w:tc>
      </w:tr>
      <w:tr w:rsidR="00143ED9" w:rsidRPr="00143ED9" w14:paraId="658E3F23" w14:textId="77777777" w:rsidTr="00B1096D">
        <w:tc>
          <w:tcPr>
            <w:tcW w:w="2660" w:type="dxa"/>
            <w:shd w:val="clear" w:color="auto" w:fill="auto"/>
            <w:vAlign w:val="center"/>
          </w:tcPr>
          <w:p w14:paraId="68CC036B" w14:textId="77777777" w:rsidR="00143ED9" w:rsidRPr="00143ED9" w:rsidRDefault="00143ED9" w:rsidP="00B1096D">
            <w:pPr>
              <w:jc w:val="center"/>
              <w:rPr>
                <w:sz w:val="28"/>
                <w:szCs w:val="28"/>
                <w:lang w:val="en-US"/>
              </w:rPr>
            </w:pPr>
            <w:r w:rsidRPr="00143ED9">
              <w:rPr>
                <w:sz w:val="28"/>
                <w:szCs w:val="28"/>
                <w:lang w:val="en-US"/>
              </w:rPr>
              <w:t>Erwin 4.2</w:t>
            </w:r>
          </w:p>
        </w:tc>
        <w:tc>
          <w:tcPr>
            <w:tcW w:w="7654" w:type="dxa"/>
            <w:shd w:val="clear" w:color="auto" w:fill="auto"/>
            <w:vAlign w:val="center"/>
          </w:tcPr>
          <w:p w14:paraId="75AC1428" w14:textId="77777777" w:rsidR="00143ED9" w:rsidRPr="00143ED9" w:rsidRDefault="00143ED9" w:rsidP="00B1096D">
            <w:pPr>
              <w:jc w:val="center"/>
              <w:rPr>
                <w:sz w:val="28"/>
                <w:szCs w:val="28"/>
              </w:rPr>
            </w:pPr>
            <w:r w:rsidRPr="00143ED9">
              <w:rPr>
                <w:sz w:val="28"/>
                <w:szCs w:val="28"/>
              </w:rPr>
              <w:t>Средство разработки структуры базы данных (БД). ERwin сочетает графический интерфейс Windows, инструменты для построения ER-диаграмм, редакторы для создания логического и физического</w:t>
            </w:r>
          </w:p>
        </w:tc>
      </w:tr>
      <w:tr w:rsidR="00143ED9" w:rsidRPr="00927A89" w14:paraId="1702C96F" w14:textId="77777777" w:rsidTr="00B1096D">
        <w:tc>
          <w:tcPr>
            <w:tcW w:w="2660" w:type="dxa"/>
            <w:shd w:val="clear" w:color="auto" w:fill="auto"/>
            <w:vAlign w:val="center"/>
          </w:tcPr>
          <w:p w14:paraId="1D18FE41" w14:textId="77777777" w:rsidR="00143ED9" w:rsidRPr="00143ED9" w:rsidRDefault="00143ED9" w:rsidP="00B1096D">
            <w:pPr>
              <w:jc w:val="center"/>
              <w:rPr>
                <w:sz w:val="28"/>
                <w:szCs w:val="28"/>
                <w:lang w:val="en-US"/>
              </w:rPr>
            </w:pPr>
            <w:r w:rsidRPr="00143ED9">
              <w:rPr>
                <w:sz w:val="28"/>
                <w:szCs w:val="28"/>
                <w:lang w:val="en-US"/>
              </w:rPr>
              <w:t>Microsft</w:t>
            </w:r>
            <w:r w:rsidRPr="00143ED9">
              <w:rPr>
                <w:sz w:val="28"/>
                <w:szCs w:val="28"/>
              </w:rPr>
              <w:t xml:space="preserve"> </w:t>
            </w:r>
            <w:r w:rsidRPr="00143ED9">
              <w:rPr>
                <w:sz w:val="28"/>
                <w:szCs w:val="28"/>
                <w:lang w:val="en-US"/>
              </w:rPr>
              <w:t>Office 2010</w:t>
            </w:r>
          </w:p>
        </w:tc>
        <w:tc>
          <w:tcPr>
            <w:tcW w:w="7654" w:type="dxa"/>
            <w:shd w:val="clear" w:color="auto" w:fill="auto"/>
            <w:vAlign w:val="center"/>
          </w:tcPr>
          <w:p w14:paraId="62DEC39A" w14:textId="77777777" w:rsidR="00143ED9" w:rsidRPr="00143ED9" w:rsidRDefault="00143ED9" w:rsidP="00B1096D">
            <w:pPr>
              <w:jc w:val="center"/>
              <w:rPr>
                <w:sz w:val="28"/>
                <w:szCs w:val="28"/>
                <w:lang w:val="en-US"/>
              </w:rPr>
            </w:pPr>
            <w:r w:rsidRPr="00143ED9">
              <w:rPr>
                <w:sz w:val="28"/>
                <w:szCs w:val="28"/>
              </w:rPr>
              <w:t>Н</w:t>
            </w:r>
            <w:r w:rsidRPr="00143ED9">
              <w:rPr>
                <w:sz w:val="28"/>
                <w:szCs w:val="28"/>
                <w:lang w:val="en-US"/>
              </w:rPr>
              <w:t>азвание версии пакета Microsoft Office для Microsoft Windows.</w:t>
            </w:r>
          </w:p>
        </w:tc>
      </w:tr>
      <w:tr w:rsidR="00143ED9" w:rsidRPr="00143ED9" w14:paraId="5D1E8819" w14:textId="77777777" w:rsidTr="00B1096D">
        <w:tc>
          <w:tcPr>
            <w:tcW w:w="2660" w:type="dxa"/>
            <w:shd w:val="clear" w:color="auto" w:fill="auto"/>
            <w:vAlign w:val="center"/>
          </w:tcPr>
          <w:p w14:paraId="60F65CAC" w14:textId="77777777" w:rsidR="00143ED9" w:rsidRPr="00143ED9" w:rsidRDefault="00143ED9" w:rsidP="00B1096D">
            <w:pPr>
              <w:jc w:val="center"/>
              <w:rPr>
                <w:sz w:val="28"/>
                <w:szCs w:val="28"/>
                <w:lang w:val="en-US"/>
              </w:rPr>
            </w:pPr>
            <w:r w:rsidRPr="00143ED9">
              <w:rPr>
                <w:sz w:val="28"/>
                <w:szCs w:val="28"/>
                <w:lang w:val="en-US"/>
              </w:rPr>
              <w:t>Google Chrome</w:t>
            </w:r>
          </w:p>
        </w:tc>
        <w:tc>
          <w:tcPr>
            <w:tcW w:w="7654" w:type="dxa"/>
            <w:shd w:val="clear" w:color="auto" w:fill="auto"/>
            <w:vAlign w:val="center"/>
          </w:tcPr>
          <w:p w14:paraId="664E18E9" w14:textId="77777777" w:rsidR="00143ED9" w:rsidRPr="00143ED9" w:rsidRDefault="00143ED9" w:rsidP="00B1096D">
            <w:pPr>
              <w:jc w:val="center"/>
              <w:rPr>
                <w:sz w:val="28"/>
                <w:szCs w:val="28"/>
                <w:lang w:val="en-US"/>
              </w:rPr>
            </w:pPr>
            <w:r w:rsidRPr="00143ED9">
              <w:rPr>
                <w:sz w:val="28"/>
                <w:szCs w:val="28"/>
                <w:lang w:val="en-US"/>
              </w:rPr>
              <w:t>Web-</w:t>
            </w:r>
            <w:r w:rsidRPr="00143ED9">
              <w:rPr>
                <w:sz w:val="28"/>
                <w:szCs w:val="28"/>
              </w:rPr>
              <w:t xml:space="preserve">обозреватель компании </w:t>
            </w:r>
            <w:r w:rsidRPr="00143ED9">
              <w:rPr>
                <w:sz w:val="28"/>
                <w:szCs w:val="28"/>
                <w:lang w:val="en-US"/>
              </w:rPr>
              <w:t>Google</w:t>
            </w:r>
          </w:p>
        </w:tc>
      </w:tr>
      <w:tr w:rsidR="00143ED9" w:rsidRPr="00927A89" w14:paraId="626F1973" w14:textId="77777777" w:rsidTr="00B1096D">
        <w:tc>
          <w:tcPr>
            <w:tcW w:w="2660" w:type="dxa"/>
            <w:shd w:val="clear" w:color="auto" w:fill="auto"/>
            <w:vAlign w:val="center"/>
          </w:tcPr>
          <w:p w14:paraId="7757FEAC" w14:textId="77777777" w:rsidR="00143ED9" w:rsidRPr="00143ED9" w:rsidRDefault="00143ED9" w:rsidP="00B1096D">
            <w:pPr>
              <w:jc w:val="center"/>
              <w:rPr>
                <w:sz w:val="28"/>
                <w:szCs w:val="28"/>
                <w:lang w:val="en-US"/>
              </w:rPr>
            </w:pPr>
            <w:r w:rsidRPr="00143ED9">
              <w:rPr>
                <w:sz w:val="28"/>
                <w:szCs w:val="28"/>
                <w:lang w:val="en-US"/>
              </w:rPr>
              <w:t>Mozzila FireFox</w:t>
            </w:r>
          </w:p>
        </w:tc>
        <w:tc>
          <w:tcPr>
            <w:tcW w:w="7654" w:type="dxa"/>
            <w:shd w:val="clear" w:color="auto" w:fill="auto"/>
            <w:vAlign w:val="center"/>
          </w:tcPr>
          <w:p w14:paraId="05D1F34A" w14:textId="77777777" w:rsidR="00143ED9" w:rsidRPr="00143ED9" w:rsidRDefault="00143ED9" w:rsidP="00B1096D">
            <w:pPr>
              <w:jc w:val="center"/>
              <w:rPr>
                <w:sz w:val="28"/>
                <w:szCs w:val="28"/>
                <w:lang w:val="en-US"/>
              </w:rPr>
            </w:pPr>
            <w:r w:rsidRPr="00143ED9">
              <w:rPr>
                <w:sz w:val="28"/>
                <w:szCs w:val="28"/>
                <w:lang w:val="en-US"/>
              </w:rPr>
              <w:t>Web-</w:t>
            </w:r>
            <w:r w:rsidRPr="00143ED9">
              <w:rPr>
                <w:sz w:val="28"/>
                <w:szCs w:val="28"/>
              </w:rPr>
              <w:t>обозреватель</w:t>
            </w:r>
            <w:r w:rsidRPr="00143ED9">
              <w:rPr>
                <w:sz w:val="28"/>
                <w:szCs w:val="28"/>
                <w:lang w:val="en-US"/>
              </w:rPr>
              <w:t xml:space="preserve"> </w:t>
            </w:r>
            <w:r w:rsidRPr="00143ED9">
              <w:rPr>
                <w:sz w:val="28"/>
                <w:szCs w:val="28"/>
              </w:rPr>
              <w:t>компании</w:t>
            </w:r>
            <w:r w:rsidRPr="00143ED9">
              <w:rPr>
                <w:sz w:val="28"/>
                <w:szCs w:val="28"/>
                <w:lang w:val="en-US"/>
              </w:rPr>
              <w:t xml:space="preserve"> Mozilla Corporation</w:t>
            </w:r>
          </w:p>
        </w:tc>
      </w:tr>
    </w:tbl>
    <w:p w14:paraId="5B303A20" w14:textId="77777777" w:rsidR="00143ED9" w:rsidRPr="00143ED9" w:rsidRDefault="00143ED9" w:rsidP="00143ED9">
      <w:pPr>
        <w:rPr>
          <w:sz w:val="28"/>
          <w:szCs w:val="28"/>
          <w:lang w:val="en-US"/>
        </w:rPr>
      </w:pPr>
    </w:p>
    <w:p w14:paraId="6432C64C" w14:textId="77777777" w:rsidR="00143ED9" w:rsidRPr="00143ED9" w:rsidRDefault="00143ED9" w:rsidP="00143ED9">
      <w:pPr>
        <w:pStyle w:val="a5"/>
        <w:spacing w:before="0" w:beforeAutospacing="0" w:after="0" w:afterAutospacing="0" w:line="360" w:lineRule="auto"/>
        <w:jc w:val="both"/>
        <w:rPr>
          <w:sz w:val="28"/>
          <w:szCs w:val="28"/>
        </w:rPr>
      </w:pPr>
      <w:r w:rsidRPr="00143ED9">
        <w:rPr>
          <w:color w:val="000000"/>
          <w:sz w:val="28"/>
          <w:szCs w:val="28"/>
        </w:rPr>
        <w:t>Графу «Номер по порядку» в таблицу включать не допускается. Таблица со всех сторон ограничивается линиями.</w:t>
      </w:r>
    </w:p>
    <w:p w14:paraId="0AEE484D" w14:textId="469EB78C" w:rsidR="00143ED9" w:rsidRPr="00143ED9" w:rsidRDefault="00143ED9" w:rsidP="00143ED9">
      <w:pPr>
        <w:spacing w:after="120" w:line="360" w:lineRule="auto"/>
        <w:ind w:firstLine="567"/>
        <w:jc w:val="both"/>
        <w:rPr>
          <w:color w:val="FF0000"/>
          <w:sz w:val="28"/>
          <w:szCs w:val="28"/>
        </w:rPr>
      </w:pPr>
      <w:r w:rsidRPr="00143ED9">
        <w:rPr>
          <w:noProof/>
          <w:color w:val="FF0000"/>
          <w:sz w:val="28"/>
          <w:szCs w:val="28"/>
        </w:rPr>
        <w:drawing>
          <wp:inline distT="0" distB="0" distL="0" distR="0" wp14:anchorId="784EB57E" wp14:editId="6D829BC5">
            <wp:extent cx="5495925" cy="2095500"/>
            <wp:effectExtent l="0" t="0" r="0" b="1905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2585AA8" w14:textId="77777777" w:rsidR="00143ED9" w:rsidRPr="00143ED9" w:rsidRDefault="00143ED9" w:rsidP="00143ED9">
      <w:pPr>
        <w:spacing w:line="360" w:lineRule="auto"/>
        <w:ind w:firstLine="567"/>
        <w:jc w:val="center"/>
        <w:rPr>
          <w:sz w:val="28"/>
          <w:szCs w:val="28"/>
        </w:rPr>
      </w:pPr>
      <w:r w:rsidRPr="00143ED9">
        <w:rPr>
          <w:sz w:val="28"/>
          <w:szCs w:val="28"/>
        </w:rPr>
        <w:t>Рисунок 1 – Общая схема тестирования</w:t>
      </w:r>
    </w:p>
    <w:p w14:paraId="429AD113" w14:textId="77777777" w:rsidR="00143ED9" w:rsidRPr="00143ED9" w:rsidRDefault="00143ED9" w:rsidP="00143ED9">
      <w:pPr>
        <w:pStyle w:val="a5"/>
        <w:spacing w:before="0" w:beforeAutospacing="0" w:after="0" w:afterAutospacing="0" w:line="360" w:lineRule="auto"/>
        <w:jc w:val="both"/>
        <w:rPr>
          <w:color w:val="000000"/>
          <w:sz w:val="28"/>
          <w:szCs w:val="28"/>
        </w:rPr>
      </w:pPr>
      <w:r w:rsidRPr="00143ED9">
        <w:rPr>
          <w:color w:val="000000"/>
          <w:sz w:val="28"/>
          <w:szCs w:val="28"/>
        </w:rPr>
        <w:t>Ссылки в тексте на таблицы и рисунки в должны быть обязательны. При ссылке следует писать слова «таблица» и «рисунок» с указанием их номера.</w:t>
      </w:r>
    </w:p>
    <w:p w14:paraId="48538B10" w14:textId="77777777" w:rsidR="00143ED9" w:rsidRPr="00143ED9" w:rsidRDefault="00143ED9" w:rsidP="00143ED9">
      <w:pPr>
        <w:spacing w:line="360" w:lineRule="auto"/>
        <w:rPr>
          <w:sz w:val="28"/>
          <w:szCs w:val="28"/>
        </w:rPr>
      </w:pPr>
    </w:p>
    <w:p w14:paraId="480AB164" w14:textId="77777777" w:rsidR="00143ED9" w:rsidRPr="00143ED9" w:rsidRDefault="00143ED9" w:rsidP="00143ED9">
      <w:pPr>
        <w:pStyle w:val="a5"/>
        <w:spacing w:before="0" w:beforeAutospacing="0" w:after="0" w:afterAutospacing="0" w:line="360" w:lineRule="auto"/>
        <w:jc w:val="both"/>
        <w:rPr>
          <w:sz w:val="28"/>
          <w:szCs w:val="28"/>
        </w:rPr>
      </w:pPr>
      <w:r w:rsidRPr="00143ED9">
        <w:rPr>
          <w:b/>
          <w:bCs/>
          <w:i/>
          <w:iCs/>
          <w:color w:val="000000"/>
          <w:sz w:val="28"/>
          <w:szCs w:val="28"/>
          <w:u w:val="single"/>
        </w:rPr>
        <w:t>Список используемых материалов</w:t>
      </w:r>
      <w:r w:rsidRPr="00143ED9">
        <w:rPr>
          <w:color w:val="000000"/>
          <w:sz w:val="28"/>
          <w:szCs w:val="28"/>
        </w:rPr>
        <w:t xml:space="preserve"> включает все использованные источники информации (книги, научные и технические периодические издания, ресурсы сети Интернет). Сведения о книгах должны содержать следующую последовательность: фамилия и инициалы автора, название книги, место издания, издательство и год </w:t>
      </w:r>
      <w:r w:rsidRPr="00143ED9">
        <w:rPr>
          <w:color w:val="000000"/>
          <w:sz w:val="28"/>
          <w:szCs w:val="28"/>
        </w:rPr>
        <w:lastRenderedPageBreak/>
        <w:t xml:space="preserve">издания. </w:t>
      </w:r>
      <w:r w:rsidRPr="00143ED9">
        <w:rPr>
          <w:b/>
          <w:bCs/>
          <w:i/>
          <w:iCs/>
          <w:color w:val="000000"/>
          <w:sz w:val="28"/>
          <w:szCs w:val="28"/>
          <w:u w:val="single"/>
        </w:rPr>
        <w:t>Не допускается</w:t>
      </w:r>
      <w:r w:rsidRPr="00143ED9">
        <w:rPr>
          <w:color w:val="000000"/>
          <w:sz w:val="28"/>
          <w:szCs w:val="28"/>
        </w:rPr>
        <w:t xml:space="preserve"> использование в качестве первоисточников ТОЛЬКО ресурсы сети Интернет.</w:t>
      </w:r>
    </w:p>
    <w:p w14:paraId="5D44153B" w14:textId="77777777" w:rsidR="00143ED9" w:rsidRPr="00143ED9" w:rsidRDefault="00143ED9" w:rsidP="00143ED9">
      <w:pPr>
        <w:spacing w:line="360" w:lineRule="auto"/>
        <w:rPr>
          <w:sz w:val="28"/>
          <w:szCs w:val="28"/>
        </w:rPr>
      </w:pPr>
    </w:p>
    <w:p w14:paraId="17EF525A" w14:textId="77777777" w:rsidR="00143ED9" w:rsidRPr="00143ED9" w:rsidRDefault="00143ED9" w:rsidP="00143ED9">
      <w:pPr>
        <w:pStyle w:val="a5"/>
        <w:spacing w:before="0" w:beforeAutospacing="0" w:after="0" w:afterAutospacing="0" w:line="360" w:lineRule="auto"/>
        <w:jc w:val="both"/>
        <w:rPr>
          <w:sz w:val="28"/>
          <w:szCs w:val="28"/>
        </w:rPr>
      </w:pPr>
      <w:r w:rsidRPr="00143ED9">
        <w:rPr>
          <w:b/>
          <w:bCs/>
          <w:i/>
          <w:iCs/>
          <w:color w:val="000000"/>
          <w:sz w:val="28"/>
          <w:szCs w:val="28"/>
          <w:u w:val="single"/>
        </w:rPr>
        <w:t>Приложения</w:t>
      </w:r>
      <w:r w:rsidRPr="00143ED9">
        <w:rPr>
          <w:color w:val="000000"/>
          <w:sz w:val="28"/>
          <w:szCs w:val="28"/>
        </w:rPr>
        <w:t xml:space="preserve"> помещают в конце отчета и размещают в нем вспомогательный материал (однотипные схемы, диаграммы и т.п.). Каждое приложение должно начинаться с нового листа с указанием в правом верхнем углу листа слова «Приложение 1». Приложение может иметь заголовок, который записывается симметрично тексту прописными буквами.</w:t>
      </w:r>
    </w:p>
    <w:p w14:paraId="5336F8F9" w14:textId="77777777" w:rsidR="00143ED9" w:rsidRPr="00143ED9" w:rsidRDefault="00143ED9" w:rsidP="00143ED9">
      <w:pPr>
        <w:rPr>
          <w:sz w:val="28"/>
          <w:szCs w:val="28"/>
        </w:rPr>
      </w:pPr>
    </w:p>
    <w:p w14:paraId="7EFA3DB9" w14:textId="4C4CF214" w:rsidR="00143ED9" w:rsidRPr="00143ED9" w:rsidRDefault="00740708" w:rsidP="00143ED9">
      <w:pPr>
        <w:pStyle w:val="a5"/>
        <w:spacing w:before="0" w:beforeAutospacing="0" w:after="0" w:afterAutospacing="0"/>
        <w:jc w:val="both"/>
        <w:rPr>
          <w:sz w:val="28"/>
          <w:szCs w:val="28"/>
        </w:rPr>
      </w:pPr>
      <w:r>
        <w:rPr>
          <w:color w:val="000000"/>
          <w:sz w:val="28"/>
          <w:szCs w:val="28"/>
          <w:u w:val="single"/>
        </w:rPr>
        <w:t>Образец титульного листа – в приложении А</w:t>
      </w:r>
      <w:r w:rsidR="00143ED9" w:rsidRPr="00143ED9">
        <w:rPr>
          <w:color w:val="000000"/>
          <w:sz w:val="28"/>
          <w:szCs w:val="28"/>
          <w:u w:val="single"/>
        </w:rPr>
        <w:t>. Красным цветом выделены данные, приведенные в качестве примера и подлежащие замене на актуальные при написании отчета.</w:t>
      </w:r>
    </w:p>
    <w:p w14:paraId="611ED72B" w14:textId="77777777" w:rsidR="00143ED9" w:rsidRPr="00143ED9" w:rsidRDefault="00143ED9" w:rsidP="00143ED9">
      <w:pPr>
        <w:jc w:val="both"/>
        <w:rPr>
          <w:sz w:val="28"/>
          <w:szCs w:val="28"/>
        </w:rPr>
      </w:pPr>
    </w:p>
    <w:p w14:paraId="77317B4A" w14:textId="77777777" w:rsidR="00143ED9" w:rsidRPr="00143ED9" w:rsidRDefault="00143ED9" w:rsidP="00143ED9">
      <w:pPr>
        <w:ind w:left="538"/>
        <w:jc w:val="both"/>
        <w:rPr>
          <w:sz w:val="28"/>
          <w:szCs w:val="28"/>
        </w:rPr>
      </w:pPr>
    </w:p>
    <w:p w14:paraId="4053AA96" w14:textId="77777777" w:rsidR="00143ED9" w:rsidRPr="00143ED9" w:rsidRDefault="00143ED9" w:rsidP="00143ED9">
      <w:pPr>
        <w:ind w:left="538"/>
        <w:jc w:val="both"/>
        <w:rPr>
          <w:sz w:val="28"/>
          <w:szCs w:val="28"/>
        </w:rPr>
      </w:pPr>
    </w:p>
    <w:p w14:paraId="64C41B20" w14:textId="77777777" w:rsidR="00143ED9" w:rsidRPr="00143ED9" w:rsidRDefault="00143ED9" w:rsidP="00143ED9">
      <w:pPr>
        <w:ind w:left="720"/>
        <w:rPr>
          <w:sz w:val="28"/>
          <w:szCs w:val="28"/>
        </w:rPr>
      </w:pPr>
    </w:p>
    <w:p w14:paraId="52518446" w14:textId="10E89FCB" w:rsidR="00143ED9" w:rsidRDefault="00143ED9" w:rsidP="00143ED9">
      <w:pPr>
        <w:pStyle w:val="a3"/>
        <w:spacing w:after="200"/>
        <w:ind w:firstLine="0"/>
        <w:jc w:val="right"/>
        <w:rPr>
          <w:sz w:val="25"/>
        </w:rPr>
      </w:pPr>
      <w:r w:rsidRPr="00143ED9">
        <w:rPr>
          <w:sz w:val="28"/>
          <w:szCs w:val="28"/>
        </w:rPr>
        <w:br w:type="page"/>
      </w:r>
      <w:r w:rsidR="00740708">
        <w:rPr>
          <w:sz w:val="25"/>
        </w:rPr>
        <w:lastRenderedPageBreak/>
        <w:t>Приложение А</w:t>
      </w:r>
    </w:p>
    <w:p w14:paraId="1C4C4F9E" w14:textId="1574FBDA" w:rsidR="00143ED9" w:rsidRDefault="00927A89" w:rsidP="00143ED9">
      <w:pPr>
        <w:pStyle w:val="a5"/>
        <w:spacing w:before="0" w:beforeAutospacing="0" w:after="0" w:afterAutospacing="0"/>
        <w:jc w:val="center"/>
      </w:pPr>
      <w:r>
        <w:rPr>
          <w:b/>
          <w:bCs/>
          <w:color w:val="000000"/>
        </w:rPr>
        <w:t>Министерство</w:t>
      </w:r>
      <w:r w:rsidR="00143ED9">
        <w:rPr>
          <w:b/>
          <w:bCs/>
          <w:color w:val="000000"/>
        </w:rPr>
        <w:t xml:space="preserve"> науки</w:t>
      </w:r>
      <w:r>
        <w:rPr>
          <w:b/>
          <w:bCs/>
          <w:color w:val="000000"/>
        </w:rPr>
        <w:t xml:space="preserve"> и высшего </w:t>
      </w:r>
      <w:r>
        <w:rPr>
          <w:b/>
          <w:bCs/>
          <w:color w:val="000000"/>
        </w:rPr>
        <w:t>образования</w:t>
      </w:r>
      <w:r>
        <w:rPr>
          <w:b/>
          <w:bCs/>
          <w:color w:val="000000"/>
        </w:rPr>
        <w:t xml:space="preserve"> Российской Федерации</w:t>
      </w:r>
    </w:p>
    <w:p w14:paraId="3697203D" w14:textId="77777777" w:rsidR="00143ED9" w:rsidRDefault="00143ED9" w:rsidP="00143ED9">
      <w:pPr>
        <w:pStyle w:val="a5"/>
        <w:spacing w:before="0" w:beforeAutospacing="0" w:after="0" w:afterAutospacing="0"/>
        <w:ind w:firstLine="708"/>
        <w:jc w:val="center"/>
      </w:pPr>
      <w:r>
        <w:rPr>
          <w:color w:val="000000"/>
          <w:sz w:val="26"/>
          <w:szCs w:val="26"/>
        </w:rPr>
        <w:t>Федеральное государственное бюджетное образовательное учреждение</w:t>
      </w:r>
    </w:p>
    <w:p w14:paraId="5EBC94B5" w14:textId="77777777" w:rsidR="00143ED9" w:rsidRDefault="00143ED9" w:rsidP="00143ED9">
      <w:pPr>
        <w:pStyle w:val="a5"/>
        <w:spacing w:before="0" w:beforeAutospacing="0" w:after="0" w:afterAutospacing="0"/>
        <w:ind w:firstLine="708"/>
        <w:jc w:val="center"/>
      </w:pPr>
      <w:r>
        <w:rPr>
          <w:color w:val="000000"/>
          <w:sz w:val="26"/>
          <w:szCs w:val="26"/>
        </w:rPr>
        <w:t>высшего  образования</w:t>
      </w:r>
      <w:r>
        <w:rPr>
          <w:b/>
          <w:bCs/>
          <w:color w:val="000000"/>
          <w:sz w:val="28"/>
          <w:szCs w:val="28"/>
        </w:rPr>
        <w:t xml:space="preserve"> </w:t>
      </w:r>
    </w:p>
    <w:p w14:paraId="03A1C7B6" w14:textId="77777777" w:rsidR="00143ED9" w:rsidRDefault="00143ED9" w:rsidP="00143ED9">
      <w:pPr>
        <w:pStyle w:val="a5"/>
        <w:spacing w:before="0" w:beforeAutospacing="0" w:after="0" w:afterAutospacing="0"/>
        <w:jc w:val="center"/>
      </w:pPr>
      <w:r>
        <w:rPr>
          <w:color w:val="000000"/>
          <w:sz w:val="26"/>
          <w:szCs w:val="26"/>
        </w:rPr>
        <w:t xml:space="preserve">Российский экономический университет имени Г.В. Плеханова </w:t>
      </w:r>
    </w:p>
    <w:p w14:paraId="7077506E" w14:textId="77777777" w:rsidR="00143ED9" w:rsidRDefault="00143ED9" w:rsidP="00143ED9">
      <w:pPr>
        <w:pStyle w:val="a5"/>
        <w:spacing w:before="0" w:beforeAutospacing="0" w:after="0" w:afterAutospacing="0"/>
        <w:jc w:val="center"/>
      </w:pPr>
      <w:r>
        <w:rPr>
          <w:b/>
          <w:bCs/>
          <w:color w:val="000000"/>
          <w:sz w:val="28"/>
          <w:szCs w:val="28"/>
        </w:rPr>
        <w:t xml:space="preserve">Московский приборостроительный техникум </w:t>
      </w:r>
    </w:p>
    <w:p w14:paraId="2C557875" w14:textId="04BE7521" w:rsidR="00143ED9" w:rsidRDefault="00143ED9" w:rsidP="00143ED9">
      <w:pPr>
        <w:spacing w:after="240"/>
      </w:pPr>
      <w:r>
        <w:br/>
      </w:r>
      <w:r>
        <w:br/>
      </w:r>
      <w:bookmarkStart w:id="10" w:name="_GoBack"/>
      <w:bookmarkEnd w:id="10"/>
    </w:p>
    <w:p w14:paraId="65FAFAF1" w14:textId="77777777" w:rsidR="00143ED9" w:rsidRDefault="00143ED9" w:rsidP="00143ED9">
      <w:pPr>
        <w:pStyle w:val="a5"/>
        <w:spacing w:before="0" w:beforeAutospacing="0" w:after="0" w:afterAutospacing="0"/>
        <w:jc w:val="center"/>
      </w:pPr>
      <w:r>
        <w:rPr>
          <w:b/>
          <w:bCs/>
          <w:color w:val="000000"/>
          <w:sz w:val="52"/>
          <w:szCs w:val="52"/>
        </w:rPr>
        <w:t>Отчет</w:t>
      </w:r>
    </w:p>
    <w:p w14:paraId="6879D29B" w14:textId="77777777" w:rsidR="00143ED9" w:rsidRDefault="00143ED9" w:rsidP="00143ED9">
      <w:pPr>
        <w:jc w:val="center"/>
        <w:rPr>
          <w:b/>
          <w:color w:val="000000"/>
          <w:sz w:val="28"/>
          <w:szCs w:val="28"/>
        </w:rPr>
      </w:pPr>
      <w:r>
        <w:rPr>
          <w:b/>
          <w:bCs/>
          <w:color w:val="000000"/>
          <w:sz w:val="28"/>
          <w:szCs w:val="28"/>
        </w:rPr>
        <w:t xml:space="preserve">по </w:t>
      </w:r>
      <w:r>
        <w:rPr>
          <w:b/>
          <w:color w:val="000000"/>
          <w:sz w:val="28"/>
          <w:szCs w:val="28"/>
        </w:rPr>
        <w:t>производственной практике</w:t>
      </w:r>
      <w:r w:rsidRPr="00CF2E95">
        <w:rPr>
          <w:b/>
          <w:color w:val="000000"/>
          <w:sz w:val="28"/>
          <w:szCs w:val="28"/>
        </w:rPr>
        <w:t xml:space="preserve"> (по профилю специальности)</w:t>
      </w:r>
    </w:p>
    <w:p w14:paraId="24916318" w14:textId="77777777" w:rsidR="00143ED9" w:rsidRDefault="00143ED9" w:rsidP="00143ED9"/>
    <w:p w14:paraId="4849675B" w14:textId="77777777" w:rsidR="0003118B" w:rsidRDefault="0003118B" w:rsidP="0003118B">
      <w:pPr>
        <w:pStyle w:val="a5"/>
        <w:spacing w:before="0" w:beforeAutospacing="0" w:after="0" w:afterAutospacing="0"/>
        <w:jc w:val="center"/>
        <w:rPr>
          <w:b/>
          <w:bCs/>
          <w:color w:val="FF0000"/>
          <w:sz w:val="28"/>
          <w:szCs w:val="28"/>
        </w:rPr>
      </w:pPr>
      <w:r>
        <w:rPr>
          <w:b/>
          <w:bCs/>
          <w:color w:val="000000"/>
          <w:sz w:val="28"/>
          <w:szCs w:val="28"/>
        </w:rPr>
        <w:t>ПП.</w:t>
      </w:r>
      <w:r>
        <w:rPr>
          <w:b/>
          <w:bCs/>
          <w:color w:val="FF0000"/>
          <w:sz w:val="28"/>
          <w:szCs w:val="28"/>
        </w:rPr>
        <w:t>04.01 Обеспечение проектной деятельности</w:t>
      </w:r>
    </w:p>
    <w:p w14:paraId="1FFCD28E" w14:textId="77777777" w:rsidR="0003118B" w:rsidRDefault="0003118B" w:rsidP="0003118B">
      <w:pPr>
        <w:pStyle w:val="a5"/>
        <w:spacing w:before="0" w:beforeAutospacing="0" w:after="0" w:afterAutospacing="0"/>
        <w:jc w:val="center"/>
      </w:pPr>
    </w:p>
    <w:p w14:paraId="430EE25A" w14:textId="77777777" w:rsidR="0003118B" w:rsidRDefault="0003118B" w:rsidP="0003118B">
      <w:pPr>
        <w:pStyle w:val="a5"/>
        <w:spacing w:before="0" w:beforeAutospacing="0" w:after="0" w:afterAutospacing="0"/>
        <w:jc w:val="center"/>
        <w:rPr>
          <w:b/>
          <w:bCs/>
          <w:color w:val="FF0000"/>
          <w:sz w:val="28"/>
          <w:szCs w:val="28"/>
        </w:rPr>
      </w:pPr>
      <w:r>
        <w:rPr>
          <w:b/>
          <w:bCs/>
          <w:color w:val="000000"/>
          <w:sz w:val="28"/>
          <w:szCs w:val="28"/>
        </w:rPr>
        <w:t>Профессионального модуля ПМ.</w:t>
      </w:r>
      <w:r>
        <w:rPr>
          <w:b/>
          <w:bCs/>
          <w:color w:val="FF0000"/>
          <w:sz w:val="28"/>
          <w:szCs w:val="28"/>
        </w:rPr>
        <w:t>04 Обеспечение проектной деятельности</w:t>
      </w:r>
    </w:p>
    <w:p w14:paraId="2D0E7DCC" w14:textId="77777777" w:rsidR="0003118B" w:rsidRDefault="0003118B" w:rsidP="00143ED9">
      <w:pPr>
        <w:pStyle w:val="a5"/>
        <w:spacing w:before="0" w:beforeAutospacing="0" w:after="0" w:afterAutospacing="0"/>
        <w:jc w:val="center"/>
        <w:rPr>
          <w:b/>
          <w:bCs/>
          <w:color w:val="000000"/>
          <w:sz w:val="28"/>
          <w:szCs w:val="28"/>
        </w:rPr>
      </w:pPr>
    </w:p>
    <w:p w14:paraId="59906FCC" w14:textId="77777777" w:rsidR="00143ED9" w:rsidRDefault="00143ED9" w:rsidP="00143ED9">
      <w:pPr>
        <w:pStyle w:val="a5"/>
        <w:spacing w:before="0" w:beforeAutospacing="0" w:after="0" w:afterAutospacing="0"/>
        <w:jc w:val="center"/>
      </w:pPr>
      <w:r>
        <w:rPr>
          <w:b/>
          <w:bCs/>
          <w:color w:val="000000"/>
          <w:sz w:val="28"/>
          <w:szCs w:val="28"/>
        </w:rPr>
        <w:t>Специальность 09.02.05 Прикладная информатика (по отраслям)</w:t>
      </w:r>
    </w:p>
    <w:p w14:paraId="151DDBF3" w14:textId="77777777" w:rsidR="00143ED9" w:rsidRDefault="00143ED9" w:rsidP="00143ED9">
      <w:pPr>
        <w:spacing w:after="240"/>
      </w:pPr>
    </w:p>
    <w:p w14:paraId="358BAFE7" w14:textId="77777777" w:rsidR="00143ED9" w:rsidRDefault="00143ED9" w:rsidP="00143ED9">
      <w:pPr>
        <w:pStyle w:val="a5"/>
        <w:spacing w:before="0" w:beforeAutospacing="0" w:after="0" w:afterAutospacing="0"/>
      </w:pPr>
      <w:r>
        <w:rPr>
          <w:color w:val="000000"/>
          <w:sz w:val="28"/>
          <w:szCs w:val="28"/>
        </w:rPr>
        <w:t xml:space="preserve">Студент </w:t>
      </w:r>
      <w:r>
        <w:rPr>
          <w:rStyle w:val="apple-tab-span"/>
          <w:color w:val="000000"/>
          <w:szCs w:val="28"/>
        </w:rPr>
        <w:tab/>
      </w:r>
      <w:r>
        <w:rPr>
          <w:rStyle w:val="apple-tab-span"/>
          <w:color w:val="000000"/>
          <w:szCs w:val="28"/>
          <w:u w:val="single"/>
        </w:rPr>
        <w:tab/>
      </w:r>
      <w:r>
        <w:rPr>
          <w:rStyle w:val="apple-tab-span"/>
          <w:color w:val="000000"/>
          <w:szCs w:val="28"/>
          <w:u w:val="single"/>
        </w:rPr>
        <w:tab/>
      </w:r>
      <w:r>
        <w:rPr>
          <w:rStyle w:val="apple-tab-span"/>
          <w:color w:val="000000"/>
          <w:szCs w:val="28"/>
          <w:u w:val="single"/>
        </w:rPr>
        <w:tab/>
        <w:t xml:space="preserve">  </w:t>
      </w:r>
      <w:r>
        <w:rPr>
          <w:rStyle w:val="apple-tab-span"/>
          <w:color w:val="000000"/>
          <w:szCs w:val="28"/>
        </w:rPr>
        <w:t xml:space="preserve">          </w:t>
      </w:r>
      <w:r>
        <w:rPr>
          <w:rStyle w:val="apple-tab-span"/>
          <w:color w:val="000000"/>
          <w:szCs w:val="28"/>
          <w:u w:val="single"/>
        </w:rPr>
        <w:tab/>
      </w:r>
      <w:r>
        <w:rPr>
          <w:rStyle w:val="apple-tab-span"/>
          <w:color w:val="000000"/>
          <w:szCs w:val="28"/>
          <w:u w:val="single"/>
        </w:rPr>
        <w:tab/>
      </w:r>
      <w:r>
        <w:rPr>
          <w:rStyle w:val="apple-tab-span"/>
          <w:color w:val="000000"/>
          <w:szCs w:val="28"/>
          <w:u w:val="single"/>
        </w:rPr>
        <w:tab/>
      </w:r>
      <w:r>
        <w:rPr>
          <w:color w:val="FF0000"/>
          <w:sz w:val="28"/>
          <w:szCs w:val="28"/>
          <w:u w:val="single"/>
        </w:rPr>
        <w:t>Иванов Иван Иванович</w:t>
      </w:r>
      <w:r w:rsidRPr="00AE1F93">
        <w:rPr>
          <w:sz w:val="28"/>
          <w:szCs w:val="28"/>
          <w:u w:val="single"/>
        </w:rPr>
        <w:t xml:space="preserve">        </w:t>
      </w:r>
      <w:r>
        <w:rPr>
          <w:rStyle w:val="apple-tab-span"/>
          <w:color w:val="000000"/>
          <w:szCs w:val="28"/>
          <w:u w:val="single"/>
        </w:rPr>
        <w:tab/>
      </w:r>
    </w:p>
    <w:p w14:paraId="4AE7F45A" w14:textId="77777777" w:rsidR="00143ED9" w:rsidRDefault="00143ED9" w:rsidP="00143ED9">
      <w:pPr>
        <w:pStyle w:val="a5"/>
        <w:spacing w:before="0" w:beforeAutospacing="0" w:after="0" w:afterAutospacing="0"/>
        <w:ind w:left="1416" w:firstLine="708"/>
      </w:pPr>
      <w:r>
        <w:rPr>
          <w:color w:val="000000"/>
          <w:sz w:val="20"/>
          <w:szCs w:val="20"/>
        </w:rPr>
        <w:t>(подпись)</w:t>
      </w:r>
      <w:r>
        <w:rPr>
          <w:color w:val="000000"/>
          <w:sz w:val="20"/>
          <w:szCs w:val="20"/>
        </w:rPr>
        <w:tab/>
      </w:r>
      <w:r>
        <w:rPr>
          <w:color w:val="000000"/>
          <w:sz w:val="20"/>
          <w:szCs w:val="20"/>
        </w:rPr>
        <w:tab/>
      </w:r>
      <w:r>
        <w:rPr>
          <w:color w:val="000000"/>
          <w:sz w:val="20"/>
          <w:szCs w:val="20"/>
        </w:rPr>
        <w:tab/>
      </w:r>
      <w:r>
        <w:rPr>
          <w:color w:val="000000"/>
          <w:sz w:val="20"/>
          <w:szCs w:val="20"/>
        </w:rPr>
        <w:tab/>
      </w:r>
      <w:r>
        <w:rPr>
          <w:rStyle w:val="apple-tab-span"/>
          <w:color w:val="000000"/>
          <w:sz w:val="20"/>
        </w:rPr>
        <w:tab/>
      </w:r>
      <w:r>
        <w:rPr>
          <w:rStyle w:val="apple-tab-span"/>
          <w:color w:val="000000"/>
          <w:sz w:val="20"/>
        </w:rPr>
        <w:tab/>
      </w:r>
      <w:r>
        <w:rPr>
          <w:color w:val="000000"/>
          <w:sz w:val="20"/>
          <w:szCs w:val="20"/>
        </w:rPr>
        <w:t>(фамилия, имя, отчество)</w:t>
      </w:r>
    </w:p>
    <w:p w14:paraId="3F960CD1" w14:textId="77777777" w:rsidR="00143ED9" w:rsidRDefault="00143ED9" w:rsidP="00143ED9">
      <w:pPr>
        <w:pStyle w:val="a5"/>
        <w:spacing w:before="0" w:beforeAutospacing="0" w:after="0" w:afterAutospacing="0"/>
      </w:pPr>
      <w:r>
        <w:rPr>
          <w:color w:val="000000"/>
          <w:sz w:val="28"/>
          <w:szCs w:val="28"/>
        </w:rPr>
        <w:t>Группа</w:t>
      </w:r>
      <w:r>
        <w:rPr>
          <w:rStyle w:val="apple-tab-span"/>
          <w:color w:val="000000"/>
          <w:szCs w:val="28"/>
        </w:rPr>
        <w:tab/>
      </w:r>
    </w:p>
    <w:p w14:paraId="7A768BE2" w14:textId="77777777" w:rsidR="00143ED9" w:rsidRDefault="00143ED9" w:rsidP="00143ED9"/>
    <w:p w14:paraId="30E154C3" w14:textId="77777777" w:rsidR="00143ED9" w:rsidRDefault="00143ED9" w:rsidP="00143ED9">
      <w:pPr>
        <w:pStyle w:val="a5"/>
        <w:spacing w:before="0" w:beforeAutospacing="0" w:after="200" w:afterAutospacing="0"/>
      </w:pPr>
      <w:r>
        <w:rPr>
          <w:color w:val="000000"/>
          <w:sz w:val="28"/>
          <w:szCs w:val="28"/>
        </w:rPr>
        <w:t>Проверил:</w:t>
      </w:r>
    </w:p>
    <w:p w14:paraId="4F7D99D3" w14:textId="77777777" w:rsidR="00143ED9" w:rsidRDefault="00143ED9" w:rsidP="00143ED9">
      <w:pPr>
        <w:pStyle w:val="a5"/>
        <w:spacing w:before="0" w:beforeAutospacing="0" w:after="200" w:afterAutospacing="0"/>
      </w:pPr>
      <w:r>
        <w:rPr>
          <w:color w:val="000000"/>
          <w:sz w:val="28"/>
          <w:szCs w:val="28"/>
        </w:rPr>
        <w:t>Руководитель практики от организации</w:t>
      </w:r>
    </w:p>
    <w:p w14:paraId="20831D74" w14:textId="77777777" w:rsidR="00143ED9" w:rsidRDefault="00143ED9" w:rsidP="00143ED9">
      <w:pPr>
        <w:pStyle w:val="a5"/>
        <w:spacing w:before="0" w:beforeAutospacing="0" w:after="0" w:afterAutospacing="0"/>
      </w:pPr>
      <w:r>
        <w:rPr>
          <w:rStyle w:val="apple-tab-span"/>
          <w:color w:val="000000"/>
          <w:szCs w:val="28"/>
          <w:u w:val="single"/>
        </w:rPr>
        <w:tab/>
      </w:r>
      <w:r>
        <w:rPr>
          <w:rStyle w:val="apple-tab-span"/>
          <w:color w:val="000000"/>
          <w:szCs w:val="28"/>
          <w:u w:val="single"/>
        </w:rPr>
        <w:tab/>
      </w:r>
      <w:r>
        <w:t>______________________________________________________________________</w:t>
      </w:r>
    </w:p>
    <w:p w14:paraId="610DB0E6" w14:textId="77777777" w:rsidR="00143ED9" w:rsidRDefault="00143ED9" w:rsidP="00143ED9">
      <w:pPr>
        <w:pStyle w:val="a5"/>
        <w:spacing w:before="0" w:beforeAutospacing="0" w:after="0" w:afterAutospacing="0"/>
        <w:ind w:left="3540" w:right="1792" w:firstLine="708"/>
      </w:pPr>
      <w:r>
        <w:rPr>
          <w:color w:val="000000"/>
          <w:sz w:val="20"/>
          <w:szCs w:val="20"/>
        </w:rPr>
        <w:t>(должность)</w:t>
      </w:r>
    </w:p>
    <w:p w14:paraId="65484583" w14:textId="77777777" w:rsidR="00143ED9" w:rsidRDefault="00143ED9" w:rsidP="00143ED9"/>
    <w:p w14:paraId="209FAA41" w14:textId="77777777" w:rsidR="00143ED9" w:rsidRDefault="00143ED9" w:rsidP="00143ED9">
      <w:pPr>
        <w:pStyle w:val="a5"/>
        <w:spacing w:before="0" w:beforeAutospacing="0" w:after="0" w:afterAutospacing="0"/>
      </w:pP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p>
    <w:p w14:paraId="2853362A" w14:textId="77777777" w:rsidR="00143ED9" w:rsidRDefault="00143ED9" w:rsidP="00143ED9">
      <w:pPr>
        <w:pStyle w:val="a5"/>
        <w:spacing w:before="0" w:beforeAutospacing="0" w:after="0" w:afterAutospacing="0"/>
        <w:ind w:firstLine="708"/>
      </w:pPr>
      <w:r>
        <w:rPr>
          <w:color w:val="000000"/>
          <w:sz w:val="20"/>
          <w:szCs w:val="20"/>
        </w:rPr>
        <w:t>(подпись)</w:t>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color w:val="000000"/>
          <w:sz w:val="20"/>
          <w:szCs w:val="20"/>
        </w:rPr>
        <w:t>(фамилия, имя, отчество)</w:t>
      </w:r>
    </w:p>
    <w:p w14:paraId="1B51A5BA" w14:textId="77777777" w:rsidR="00143ED9" w:rsidRPr="00AE1F93" w:rsidRDefault="00143ED9" w:rsidP="00143ED9">
      <w:pPr>
        <w:pStyle w:val="a5"/>
        <w:spacing w:before="0" w:beforeAutospacing="0" w:after="200" w:afterAutospacing="0"/>
        <w:rPr>
          <w:sz w:val="28"/>
          <w:szCs w:val="28"/>
          <w:u w:val="single"/>
        </w:rPr>
      </w:pPr>
      <w:r>
        <w:rPr>
          <w:color w:val="000000"/>
          <w:sz w:val="28"/>
          <w:szCs w:val="28"/>
        </w:rPr>
        <w:t>Дата</w:t>
      </w:r>
      <w:r w:rsidRPr="00AE1F93">
        <w:rPr>
          <w:rStyle w:val="apple-tab-span"/>
          <w:szCs w:val="28"/>
        </w:rPr>
        <w:tab/>
      </w:r>
      <w:r w:rsidRPr="00AE1F93">
        <w:rPr>
          <w:sz w:val="28"/>
          <w:szCs w:val="28"/>
          <w:u w:val="single"/>
        </w:rPr>
        <w:t xml:space="preserve">« </w:t>
      </w:r>
      <w:r>
        <w:rPr>
          <w:sz w:val="28"/>
          <w:szCs w:val="28"/>
          <w:u w:val="single"/>
        </w:rPr>
        <w:t xml:space="preserve">       »                     20</w:t>
      </w:r>
      <w:r w:rsidRPr="00AE1F93">
        <w:rPr>
          <w:sz w:val="28"/>
          <w:szCs w:val="28"/>
          <w:u w:val="single"/>
        </w:rPr>
        <w:t xml:space="preserve">   года</w:t>
      </w:r>
    </w:p>
    <w:p w14:paraId="264F9A74" w14:textId="77777777" w:rsidR="00143ED9" w:rsidRPr="00AE1F93" w:rsidRDefault="00143ED9" w:rsidP="00143ED9">
      <w:pPr>
        <w:pStyle w:val="a5"/>
        <w:spacing w:before="0" w:beforeAutospacing="0" w:after="200" w:afterAutospacing="0"/>
      </w:pPr>
      <w:r w:rsidRPr="00AE1F93">
        <w:rPr>
          <w:sz w:val="28"/>
          <w:szCs w:val="28"/>
        </w:rPr>
        <w:t xml:space="preserve">            М.П.</w:t>
      </w:r>
    </w:p>
    <w:p w14:paraId="56E50B5D" w14:textId="77777777" w:rsidR="00143ED9" w:rsidRDefault="00143ED9" w:rsidP="00143ED9">
      <w:pPr>
        <w:pStyle w:val="a5"/>
        <w:spacing w:before="0" w:beforeAutospacing="0" w:after="200" w:afterAutospacing="0"/>
      </w:pPr>
      <w:r>
        <w:rPr>
          <w:color w:val="000000"/>
          <w:sz w:val="28"/>
          <w:szCs w:val="28"/>
        </w:rPr>
        <w:t>Руководитель практики от техникума</w:t>
      </w:r>
    </w:p>
    <w:p w14:paraId="2BF1C39B" w14:textId="77777777" w:rsidR="00143ED9" w:rsidRPr="00AE1F93" w:rsidRDefault="00143ED9" w:rsidP="00143ED9">
      <w:pPr>
        <w:pStyle w:val="a5"/>
        <w:spacing w:before="0" w:beforeAutospacing="0" w:after="0" w:afterAutospacing="0"/>
      </w:pP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rPr>
        <w:tab/>
      </w:r>
      <w:r w:rsidRPr="00AE1F93">
        <w:rPr>
          <w:rStyle w:val="apple-tab-span"/>
          <w:sz w:val="20"/>
          <w:u w:val="single"/>
        </w:rPr>
        <w:tab/>
      </w:r>
      <w:r w:rsidRPr="00AE1F93">
        <w:rPr>
          <w:rStyle w:val="apple-tab-span"/>
          <w:sz w:val="20"/>
          <w:u w:val="single"/>
        </w:rPr>
        <w:tab/>
        <w:t xml:space="preserve">                                                                        </w:t>
      </w:r>
      <w:r w:rsidRPr="00AE1F93">
        <w:rPr>
          <w:rStyle w:val="apple-tab-span"/>
          <w:sz w:val="20"/>
          <w:u w:val="single"/>
        </w:rPr>
        <w:tab/>
      </w:r>
      <w:r w:rsidRPr="00AE1F93">
        <w:rPr>
          <w:rStyle w:val="apple-tab-span"/>
          <w:sz w:val="20"/>
          <w:u w:val="single"/>
        </w:rPr>
        <w:tab/>
      </w:r>
    </w:p>
    <w:p w14:paraId="74E9DC75" w14:textId="77777777" w:rsidR="00143ED9" w:rsidRDefault="00143ED9" w:rsidP="00143ED9">
      <w:pPr>
        <w:pStyle w:val="a5"/>
        <w:spacing w:before="0" w:beforeAutospacing="0" w:after="0" w:afterAutospacing="0"/>
        <w:ind w:firstLine="708"/>
      </w:pPr>
      <w:r>
        <w:rPr>
          <w:color w:val="000000"/>
          <w:sz w:val="20"/>
          <w:szCs w:val="20"/>
        </w:rPr>
        <w:t>(подпись)</w:t>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color w:val="000000"/>
          <w:sz w:val="20"/>
          <w:szCs w:val="20"/>
        </w:rPr>
        <w:t>(фамилия, имя, отчество)</w:t>
      </w:r>
    </w:p>
    <w:p w14:paraId="4ABB7BD3" w14:textId="77777777" w:rsidR="00143ED9" w:rsidRDefault="00143ED9" w:rsidP="00143ED9">
      <w:pPr>
        <w:pStyle w:val="a5"/>
        <w:spacing w:before="0" w:beforeAutospacing="0" w:after="200" w:afterAutospacing="0"/>
      </w:pPr>
      <w:r>
        <w:rPr>
          <w:color w:val="000000"/>
          <w:sz w:val="28"/>
          <w:szCs w:val="28"/>
        </w:rPr>
        <w:t>Дата</w:t>
      </w:r>
      <w:r w:rsidRPr="00AE1F93">
        <w:rPr>
          <w:rStyle w:val="apple-tab-span"/>
          <w:szCs w:val="28"/>
        </w:rPr>
        <w:tab/>
      </w:r>
      <w:r>
        <w:rPr>
          <w:sz w:val="28"/>
          <w:szCs w:val="28"/>
          <w:u w:val="single"/>
        </w:rPr>
        <w:t>«       »                    20</w:t>
      </w:r>
      <w:r w:rsidRPr="00AE1F93">
        <w:rPr>
          <w:sz w:val="28"/>
          <w:szCs w:val="28"/>
          <w:u w:val="single"/>
        </w:rPr>
        <w:t xml:space="preserve">     года</w:t>
      </w:r>
    </w:p>
    <w:p w14:paraId="158A294B" w14:textId="77777777" w:rsidR="00143ED9" w:rsidRPr="00143ED9" w:rsidRDefault="00143ED9" w:rsidP="00143ED9">
      <w:pPr>
        <w:rPr>
          <w:sz w:val="18"/>
        </w:rPr>
      </w:pPr>
    </w:p>
    <w:p w14:paraId="705EDB57" w14:textId="77777777" w:rsidR="00143ED9" w:rsidRDefault="00143ED9" w:rsidP="00143ED9">
      <w:pPr>
        <w:pStyle w:val="a5"/>
        <w:spacing w:before="0" w:beforeAutospacing="0" w:after="200" w:afterAutospacing="0"/>
      </w:pPr>
      <w:r>
        <w:rPr>
          <w:color w:val="000000"/>
          <w:sz w:val="28"/>
          <w:szCs w:val="28"/>
        </w:rPr>
        <w:t>Председатель ЦМК Профессиональных модулей 09.02.05</w:t>
      </w:r>
    </w:p>
    <w:p w14:paraId="0211822F" w14:textId="77777777" w:rsidR="00143ED9" w:rsidRPr="00AE1F93" w:rsidRDefault="00143ED9" w:rsidP="00143ED9">
      <w:pPr>
        <w:pStyle w:val="a5"/>
        <w:spacing w:before="0" w:beforeAutospacing="0" w:after="0" w:afterAutospacing="0"/>
      </w:pP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u w:val="single"/>
        </w:rPr>
        <w:tab/>
      </w:r>
      <w:r>
        <w:rPr>
          <w:rStyle w:val="apple-tab-span"/>
          <w:color w:val="000000"/>
          <w:sz w:val="20"/>
        </w:rPr>
        <w:tab/>
      </w:r>
      <w:r w:rsidRPr="00AE1F93">
        <w:rPr>
          <w:rStyle w:val="apple-tab-span"/>
          <w:sz w:val="20"/>
          <w:u w:val="single"/>
        </w:rPr>
        <w:tab/>
      </w:r>
      <w:r w:rsidRPr="00AE1F93">
        <w:rPr>
          <w:rStyle w:val="apple-tab-span"/>
          <w:sz w:val="20"/>
          <w:u w:val="single"/>
        </w:rPr>
        <w:tab/>
        <w:t xml:space="preserve">                                                                        </w:t>
      </w:r>
      <w:r w:rsidRPr="00AE1F93">
        <w:rPr>
          <w:rStyle w:val="apple-tab-span"/>
          <w:sz w:val="20"/>
          <w:u w:val="single"/>
        </w:rPr>
        <w:tab/>
      </w:r>
      <w:r w:rsidRPr="00AE1F93">
        <w:rPr>
          <w:rStyle w:val="apple-tab-span"/>
          <w:sz w:val="20"/>
          <w:u w:val="single"/>
        </w:rPr>
        <w:tab/>
      </w:r>
    </w:p>
    <w:p w14:paraId="74BBF600" w14:textId="77777777" w:rsidR="00143ED9" w:rsidRDefault="00143ED9" w:rsidP="00143ED9">
      <w:pPr>
        <w:pStyle w:val="a5"/>
        <w:spacing w:before="0" w:beforeAutospacing="0" w:after="0" w:afterAutospacing="0"/>
        <w:ind w:firstLine="708"/>
      </w:pPr>
      <w:r>
        <w:rPr>
          <w:color w:val="000000"/>
          <w:sz w:val="20"/>
          <w:szCs w:val="20"/>
        </w:rPr>
        <w:t>(подпись)</w:t>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rStyle w:val="apple-tab-span"/>
          <w:color w:val="000000"/>
          <w:sz w:val="20"/>
        </w:rPr>
        <w:tab/>
      </w:r>
      <w:r>
        <w:rPr>
          <w:color w:val="000000"/>
          <w:sz w:val="20"/>
          <w:szCs w:val="20"/>
        </w:rPr>
        <w:t>(фамилия, имя, отчество)</w:t>
      </w:r>
    </w:p>
    <w:p w14:paraId="69D94F4B" w14:textId="77777777" w:rsidR="00143ED9" w:rsidRDefault="00143ED9" w:rsidP="00143ED9">
      <w:pPr>
        <w:pStyle w:val="a5"/>
        <w:spacing w:before="0" w:beforeAutospacing="0" w:after="200" w:afterAutospacing="0"/>
      </w:pPr>
      <w:r>
        <w:rPr>
          <w:color w:val="000000"/>
          <w:sz w:val="28"/>
          <w:szCs w:val="28"/>
        </w:rPr>
        <w:t>Дата</w:t>
      </w:r>
      <w:r w:rsidRPr="00AE1F93">
        <w:rPr>
          <w:rStyle w:val="apple-tab-span"/>
          <w:szCs w:val="28"/>
        </w:rPr>
        <w:tab/>
      </w:r>
      <w:r>
        <w:rPr>
          <w:sz w:val="28"/>
          <w:szCs w:val="28"/>
          <w:u w:val="single"/>
        </w:rPr>
        <w:t>«       »                    20</w:t>
      </w:r>
      <w:r w:rsidRPr="00AE1F93">
        <w:rPr>
          <w:sz w:val="28"/>
          <w:szCs w:val="28"/>
          <w:u w:val="single"/>
        </w:rPr>
        <w:t xml:space="preserve">     года</w:t>
      </w:r>
    </w:p>
    <w:p w14:paraId="0390EFA2" w14:textId="77777777" w:rsidR="00143ED9" w:rsidRPr="00995121" w:rsidRDefault="00143ED9" w:rsidP="00143ED9">
      <w:pPr>
        <w:pStyle w:val="a5"/>
        <w:spacing w:before="0" w:beforeAutospacing="0" w:after="200" w:afterAutospacing="0"/>
        <w:jc w:val="center"/>
        <w:rPr>
          <w:sz w:val="28"/>
          <w:szCs w:val="28"/>
        </w:rPr>
      </w:pPr>
      <w:r>
        <w:rPr>
          <w:color w:val="000000"/>
          <w:sz w:val="28"/>
          <w:szCs w:val="28"/>
        </w:rPr>
        <w:t>Москва, 20___</w:t>
      </w:r>
      <w:r w:rsidRPr="00AE1F93">
        <w:rPr>
          <w:color w:val="FF0000"/>
          <w:sz w:val="28"/>
          <w:szCs w:val="28"/>
        </w:rPr>
        <w:t xml:space="preserve"> </w:t>
      </w:r>
      <w:r>
        <w:rPr>
          <w:color w:val="000000"/>
          <w:sz w:val="28"/>
          <w:szCs w:val="28"/>
        </w:rPr>
        <w:t>год</w:t>
      </w:r>
    </w:p>
    <w:p w14:paraId="2F4568FB" w14:textId="0BC403CD" w:rsidR="00740708" w:rsidRDefault="00740708" w:rsidP="00740708">
      <w:pPr>
        <w:spacing w:line="360" w:lineRule="auto"/>
        <w:jc w:val="right"/>
      </w:pPr>
      <w:bookmarkStart w:id="11" w:name="_Toc467558822"/>
      <w:bookmarkEnd w:id="9"/>
      <w:r>
        <w:rPr>
          <w:sz w:val="32"/>
        </w:rPr>
        <w:lastRenderedPageBreak/>
        <w:t>ПРИЛОЖЕНИЕ Б</w:t>
      </w:r>
    </w:p>
    <w:bookmarkEnd w:id="11"/>
    <w:p w14:paraId="6AC7AB67" w14:textId="77777777" w:rsidR="0003118B" w:rsidRDefault="0003118B" w:rsidP="0003118B">
      <w:pPr>
        <w:spacing w:line="360" w:lineRule="auto"/>
        <w:jc w:val="right"/>
      </w:pPr>
      <w:r>
        <w:rPr>
          <w:sz w:val="32"/>
        </w:rPr>
        <w:t>Базовый проект</w:t>
      </w:r>
    </w:p>
    <w:p w14:paraId="09076C75" w14:textId="77777777" w:rsidR="0003118B" w:rsidRDefault="0003118B" w:rsidP="0003118B">
      <w:pPr>
        <w:spacing w:line="360" w:lineRule="auto"/>
        <w:jc w:val="center"/>
      </w:pPr>
      <w:r w:rsidRPr="0057799D">
        <w:rPr>
          <w:sz w:val="32"/>
        </w:rPr>
        <w:t>АННОТАЦИЯ</w:t>
      </w:r>
    </w:p>
    <w:p w14:paraId="7CD8767A" w14:textId="77777777" w:rsidR="0003118B" w:rsidRDefault="0003118B" w:rsidP="0003118B">
      <w:pPr>
        <w:spacing w:line="360" w:lineRule="auto"/>
        <w:ind w:firstLine="708"/>
        <w:jc w:val="both"/>
      </w:pPr>
      <w:r w:rsidRPr="0057799D">
        <w:rPr>
          <w:sz w:val="28"/>
        </w:rPr>
        <w:t>В данном разделе необходимо описать область применения про</w:t>
      </w:r>
      <w:r>
        <w:rPr>
          <w:sz w:val="28"/>
        </w:rPr>
        <w:t>екта</w:t>
      </w:r>
      <w:r w:rsidRPr="0057799D">
        <w:rPr>
          <w:sz w:val="28"/>
        </w:rPr>
        <w:t xml:space="preserve"> с указанием основных </w:t>
      </w:r>
      <w:r>
        <w:rPr>
          <w:sz w:val="28"/>
        </w:rPr>
        <w:t>целей и стратегии выполнения</w:t>
      </w:r>
      <w:r w:rsidRPr="0057799D">
        <w:rPr>
          <w:sz w:val="28"/>
        </w:rPr>
        <w:t>.</w:t>
      </w:r>
    </w:p>
    <w:p w14:paraId="17462C72" w14:textId="77777777" w:rsidR="0003118B" w:rsidRDefault="0003118B" w:rsidP="0003118B">
      <w:pPr>
        <w:rPr>
          <w:sz w:val="28"/>
          <w:szCs w:val="28"/>
        </w:rPr>
      </w:pPr>
      <w:r>
        <w:rPr>
          <w:sz w:val="28"/>
          <w:szCs w:val="28"/>
        </w:rPr>
        <w:br w:type="page"/>
      </w:r>
    </w:p>
    <w:sdt>
      <w:sdtPr>
        <w:rPr>
          <w:rFonts w:ascii="Times New Roman" w:eastAsia="Times New Roman" w:hAnsi="Times New Roman" w:cs="Times New Roman"/>
          <w:color w:val="auto"/>
          <w:sz w:val="24"/>
          <w:szCs w:val="24"/>
        </w:rPr>
        <w:id w:val="1190720405"/>
        <w:docPartObj>
          <w:docPartGallery w:val="Table of Contents"/>
          <w:docPartUnique/>
        </w:docPartObj>
      </w:sdtPr>
      <w:sdtEndPr>
        <w:rPr>
          <w:b/>
          <w:bCs/>
        </w:rPr>
      </w:sdtEndPr>
      <w:sdtContent>
        <w:p w14:paraId="7A23CA48" w14:textId="77777777" w:rsidR="0003118B" w:rsidRPr="007E52C2" w:rsidRDefault="0003118B" w:rsidP="0003118B">
          <w:pPr>
            <w:pStyle w:val="ae"/>
            <w:jc w:val="center"/>
            <w:rPr>
              <w:rFonts w:ascii="Times New Roman" w:hAnsi="Times New Roman" w:cs="Times New Roman"/>
              <w:b/>
              <w:color w:val="auto"/>
              <w:sz w:val="28"/>
              <w:szCs w:val="28"/>
            </w:rPr>
          </w:pPr>
          <w:r w:rsidRPr="007E52C2">
            <w:rPr>
              <w:rFonts w:ascii="Times New Roman" w:hAnsi="Times New Roman" w:cs="Times New Roman"/>
              <w:b/>
              <w:color w:val="auto"/>
              <w:sz w:val="28"/>
              <w:szCs w:val="28"/>
            </w:rPr>
            <w:t>СОДЕРЖАНИЕ</w:t>
          </w:r>
        </w:p>
        <w:p w14:paraId="4A142730" w14:textId="7A2D229E" w:rsidR="0003118B" w:rsidRPr="007E52C2" w:rsidRDefault="0003118B" w:rsidP="0003118B">
          <w:pPr>
            <w:pStyle w:val="11"/>
            <w:tabs>
              <w:tab w:val="left" w:pos="440"/>
            </w:tabs>
            <w:rPr>
              <w:rFonts w:eastAsiaTheme="minorEastAsia"/>
              <w:noProof/>
              <w:sz w:val="28"/>
              <w:szCs w:val="28"/>
            </w:rPr>
          </w:pPr>
          <w:r w:rsidRPr="007E52C2">
            <w:rPr>
              <w:sz w:val="28"/>
              <w:szCs w:val="28"/>
            </w:rPr>
            <w:fldChar w:fldCharType="begin"/>
          </w:r>
          <w:r w:rsidRPr="007E52C2">
            <w:rPr>
              <w:sz w:val="28"/>
              <w:szCs w:val="28"/>
            </w:rPr>
            <w:instrText xml:space="preserve"> TOC \o "1-3" \h \z \u </w:instrText>
          </w:r>
          <w:r w:rsidRPr="007E52C2">
            <w:rPr>
              <w:sz w:val="28"/>
              <w:szCs w:val="28"/>
            </w:rPr>
            <w:fldChar w:fldCharType="separate"/>
          </w:r>
          <w:hyperlink w:anchor="_Toc506463061" w:history="1">
            <w:r w:rsidRPr="007E52C2">
              <w:rPr>
                <w:rStyle w:val="ad"/>
                <w:b/>
                <w:noProof/>
                <w:sz w:val="28"/>
                <w:szCs w:val="28"/>
              </w:rPr>
              <w:t>1.</w:t>
            </w:r>
            <w:r w:rsidRPr="007E52C2">
              <w:rPr>
                <w:rFonts w:eastAsiaTheme="minorEastAsia"/>
                <w:noProof/>
                <w:sz w:val="28"/>
                <w:szCs w:val="28"/>
              </w:rPr>
              <w:tab/>
            </w:r>
            <w:r w:rsidRPr="007E52C2">
              <w:rPr>
                <w:rStyle w:val="ad"/>
                <w:b/>
                <w:noProof/>
                <w:sz w:val="28"/>
                <w:szCs w:val="28"/>
              </w:rPr>
              <w:t>Настройка проекта</w:t>
            </w:r>
            <w:r>
              <w:rPr>
                <w:rStyle w:val="ad"/>
                <w:b/>
                <w:noProof/>
                <w:sz w:val="28"/>
                <w:szCs w:val="28"/>
              </w:rPr>
              <w:t xml:space="preserve"> …………………………………………………………</w:t>
            </w:r>
            <w:r w:rsidRPr="007E52C2">
              <w:rPr>
                <w:noProof/>
                <w:webHidden/>
                <w:sz w:val="28"/>
                <w:szCs w:val="28"/>
              </w:rPr>
              <w:tab/>
            </w:r>
            <w:r w:rsidRPr="007E52C2">
              <w:rPr>
                <w:noProof/>
                <w:webHidden/>
                <w:sz w:val="28"/>
                <w:szCs w:val="28"/>
              </w:rPr>
              <w:fldChar w:fldCharType="begin"/>
            </w:r>
            <w:r w:rsidRPr="007E52C2">
              <w:rPr>
                <w:noProof/>
                <w:webHidden/>
                <w:sz w:val="28"/>
                <w:szCs w:val="28"/>
              </w:rPr>
              <w:instrText xml:space="preserve"> PAGEREF _Toc506463061 \h </w:instrText>
            </w:r>
            <w:r w:rsidRPr="007E52C2">
              <w:rPr>
                <w:noProof/>
                <w:webHidden/>
                <w:sz w:val="28"/>
                <w:szCs w:val="28"/>
              </w:rPr>
            </w:r>
            <w:r w:rsidRPr="007E52C2">
              <w:rPr>
                <w:noProof/>
                <w:webHidden/>
                <w:sz w:val="28"/>
                <w:szCs w:val="28"/>
              </w:rPr>
              <w:fldChar w:fldCharType="separate"/>
            </w:r>
            <w:r w:rsidRPr="007E52C2">
              <w:rPr>
                <w:noProof/>
                <w:webHidden/>
                <w:sz w:val="28"/>
                <w:szCs w:val="28"/>
              </w:rPr>
              <w:t>- 3 -</w:t>
            </w:r>
            <w:r w:rsidRPr="007E52C2">
              <w:rPr>
                <w:noProof/>
                <w:webHidden/>
                <w:sz w:val="28"/>
                <w:szCs w:val="28"/>
              </w:rPr>
              <w:fldChar w:fldCharType="end"/>
            </w:r>
          </w:hyperlink>
        </w:p>
        <w:p w14:paraId="0230402C" w14:textId="4178FA7D" w:rsidR="0003118B" w:rsidRPr="007E52C2" w:rsidRDefault="00647C0E" w:rsidP="0003118B">
          <w:pPr>
            <w:pStyle w:val="11"/>
            <w:tabs>
              <w:tab w:val="left" w:pos="440"/>
            </w:tabs>
            <w:rPr>
              <w:rFonts w:eastAsiaTheme="minorEastAsia"/>
              <w:noProof/>
              <w:sz w:val="28"/>
              <w:szCs w:val="28"/>
            </w:rPr>
          </w:pPr>
          <w:hyperlink w:anchor="_Toc506463062" w:history="1">
            <w:r w:rsidR="0003118B" w:rsidRPr="007E52C2">
              <w:rPr>
                <w:rStyle w:val="ad"/>
                <w:b/>
                <w:noProof/>
                <w:sz w:val="28"/>
                <w:szCs w:val="28"/>
              </w:rPr>
              <w:t>2.</w:t>
            </w:r>
            <w:r w:rsidR="0003118B" w:rsidRPr="007E52C2">
              <w:rPr>
                <w:rFonts w:eastAsiaTheme="minorEastAsia"/>
                <w:noProof/>
                <w:sz w:val="28"/>
                <w:szCs w:val="28"/>
              </w:rPr>
              <w:tab/>
            </w:r>
            <w:r w:rsidR="0003118B" w:rsidRPr="007E52C2">
              <w:rPr>
                <w:rStyle w:val="ad"/>
                <w:b/>
                <w:noProof/>
                <w:sz w:val="28"/>
                <w:szCs w:val="28"/>
              </w:rPr>
              <w:t>Детальное представление проекта</w:t>
            </w:r>
            <w:r w:rsidR="0003118B">
              <w:rPr>
                <w:rStyle w:val="ad"/>
                <w:b/>
                <w:noProof/>
                <w:sz w:val="28"/>
                <w:szCs w:val="28"/>
              </w:rPr>
              <w:t>………………………………….</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_Toc506463062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- 3 -</w:t>
            </w:r>
            <w:r w:rsidR="0003118B" w:rsidRPr="007E52C2">
              <w:rPr>
                <w:noProof/>
                <w:webHidden/>
                <w:sz w:val="28"/>
                <w:szCs w:val="28"/>
              </w:rPr>
              <w:fldChar w:fldCharType="end"/>
            </w:r>
          </w:hyperlink>
        </w:p>
        <w:p w14:paraId="101A8266"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3" w:history="1">
            <w:r w:rsidR="0003118B" w:rsidRPr="007E52C2">
              <w:rPr>
                <w:rStyle w:val="ad"/>
                <w:b/>
                <w:noProof/>
                <w:sz w:val="28"/>
                <w:szCs w:val="28"/>
              </w:rPr>
              <w:t>2.1.</w:t>
            </w:r>
            <w:r w:rsidR="0003118B" w:rsidRPr="007E52C2">
              <w:rPr>
                <w:rFonts w:eastAsiaTheme="minorEastAsia"/>
                <w:noProof/>
                <w:sz w:val="28"/>
                <w:szCs w:val="28"/>
              </w:rPr>
              <w:tab/>
            </w:r>
            <w:r w:rsidR="0003118B" w:rsidRPr="007E52C2">
              <w:rPr>
                <w:rStyle w:val="ad"/>
                <w:b/>
                <w:noProof/>
                <w:sz w:val="28"/>
                <w:szCs w:val="28"/>
              </w:rPr>
              <w:t>Общее представление проекта</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_Toc506463063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- 3 -</w:t>
            </w:r>
            <w:r w:rsidR="0003118B" w:rsidRPr="007E52C2">
              <w:rPr>
                <w:noProof/>
                <w:webHidden/>
                <w:sz w:val="28"/>
                <w:szCs w:val="28"/>
              </w:rPr>
              <w:fldChar w:fldCharType="end"/>
            </w:r>
          </w:hyperlink>
        </w:p>
        <w:p w14:paraId="64092F30"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4" w:history="1">
            <w:r w:rsidR="0003118B" w:rsidRPr="007E52C2">
              <w:rPr>
                <w:rStyle w:val="ad"/>
                <w:b/>
                <w:noProof/>
                <w:sz w:val="28"/>
                <w:szCs w:val="28"/>
              </w:rPr>
              <w:t>2.2.</w:t>
            </w:r>
            <w:r w:rsidR="0003118B" w:rsidRPr="007E52C2">
              <w:rPr>
                <w:rFonts w:eastAsiaTheme="minorEastAsia"/>
                <w:noProof/>
                <w:sz w:val="28"/>
                <w:szCs w:val="28"/>
              </w:rPr>
              <w:tab/>
            </w:r>
            <w:r w:rsidR="0003118B" w:rsidRPr="007E52C2">
              <w:rPr>
                <w:rStyle w:val="ad"/>
                <w:b/>
                <w:noProof/>
                <w:sz w:val="28"/>
                <w:szCs w:val="28"/>
              </w:rPr>
              <w:t>Определение сроков и длительности подзадач.</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_Toc506463064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- 3 -</w:t>
            </w:r>
            <w:r w:rsidR="0003118B" w:rsidRPr="007E52C2">
              <w:rPr>
                <w:noProof/>
                <w:webHidden/>
                <w:sz w:val="28"/>
                <w:szCs w:val="28"/>
              </w:rPr>
              <w:fldChar w:fldCharType="end"/>
            </w:r>
          </w:hyperlink>
        </w:p>
        <w:p w14:paraId="4F6434C1"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5" w:history="1">
            <w:r w:rsidR="0003118B" w:rsidRPr="007E52C2">
              <w:rPr>
                <w:rStyle w:val="ad"/>
                <w:b/>
                <w:noProof/>
                <w:sz w:val="28"/>
                <w:szCs w:val="28"/>
              </w:rPr>
              <w:t>2.3.</w:t>
            </w:r>
            <w:r w:rsidR="0003118B" w:rsidRPr="007E52C2">
              <w:rPr>
                <w:rFonts w:eastAsiaTheme="minorEastAsia"/>
                <w:noProof/>
                <w:sz w:val="28"/>
                <w:szCs w:val="28"/>
              </w:rPr>
              <w:tab/>
            </w:r>
            <w:r w:rsidR="0003118B" w:rsidRPr="007E52C2">
              <w:rPr>
                <w:rStyle w:val="ad"/>
                <w:b/>
                <w:noProof/>
                <w:sz w:val="28"/>
                <w:szCs w:val="28"/>
              </w:rPr>
              <w:t>Ресурсы проекта.</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_Toc506463065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- 4 -</w:t>
            </w:r>
            <w:r w:rsidR="0003118B" w:rsidRPr="007E52C2">
              <w:rPr>
                <w:noProof/>
                <w:webHidden/>
                <w:sz w:val="28"/>
                <w:szCs w:val="28"/>
              </w:rPr>
              <w:fldChar w:fldCharType="end"/>
            </w:r>
          </w:hyperlink>
        </w:p>
        <w:p w14:paraId="5248B4AB"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6" w:history="1">
            <w:r w:rsidR="0003118B" w:rsidRPr="007E52C2">
              <w:rPr>
                <w:rStyle w:val="ad"/>
                <w:b/>
                <w:noProof/>
                <w:sz w:val="28"/>
                <w:szCs w:val="28"/>
              </w:rPr>
              <w:t>2.4.</w:t>
            </w:r>
            <w:r w:rsidR="0003118B" w:rsidRPr="007E52C2">
              <w:rPr>
                <w:rFonts w:eastAsiaTheme="minorEastAsia"/>
                <w:noProof/>
                <w:sz w:val="28"/>
                <w:szCs w:val="28"/>
              </w:rPr>
              <w:tab/>
            </w:r>
            <w:r w:rsidR="0003118B" w:rsidRPr="007E52C2">
              <w:rPr>
                <w:rStyle w:val="ad"/>
                <w:b/>
                <w:noProof/>
                <w:sz w:val="28"/>
                <w:szCs w:val="28"/>
              </w:rPr>
              <w:t>Назначение ресурсов</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_Toc506463066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- 4 -</w:t>
            </w:r>
            <w:r w:rsidR="0003118B" w:rsidRPr="007E52C2">
              <w:rPr>
                <w:noProof/>
                <w:webHidden/>
                <w:sz w:val="28"/>
                <w:szCs w:val="28"/>
              </w:rPr>
              <w:fldChar w:fldCharType="end"/>
            </w:r>
          </w:hyperlink>
        </w:p>
        <w:p w14:paraId="4A47D4D2"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7" w:history="1">
            <w:r w:rsidR="0003118B" w:rsidRPr="007E52C2">
              <w:rPr>
                <w:rStyle w:val="ad"/>
                <w:b/>
                <w:noProof/>
                <w:sz w:val="28"/>
                <w:szCs w:val="28"/>
              </w:rPr>
              <w:t>2.5.</w:t>
            </w:r>
            <w:r w:rsidR="0003118B" w:rsidRPr="007E52C2">
              <w:rPr>
                <w:rFonts w:eastAsiaTheme="minorEastAsia"/>
                <w:noProof/>
                <w:sz w:val="28"/>
                <w:szCs w:val="28"/>
              </w:rPr>
              <w:tab/>
            </w:r>
            <w:r w:rsidR="0003118B" w:rsidRPr="007E52C2">
              <w:rPr>
                <w:rStyle w:val="ad"/>
                <w:b/>
                <w:noProof/>
                <w:sz w:val="28"/>
                <w:szCs w:val="28"/>
              </w:rPr>
              <w:t>Определение загруженности ресурсов</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_Toc506463067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- 4 -</w:t>
            </w:r>
            <w:r w:rsidR="0003118B" w:rsidRPr="007E52C2">
              <w:rPr>
                <w:noProof/>
                <w:webHidden/>
                <w:sz w:val="28"/>
                <w:szCs w:val="28"/>
              </w:rPr>
              <w:fldChar w:fldCharType="end"/>
            </w:r>
          </w:hyperlink>
        </w:p>
        <w:p w14:paraId="40BC47D1"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8" w:history="1">
            <w:r w:rsidR="0003118B" w:rsidRPr="007E52C2">
              <w:rPr>
                <w:rStyle w:val="ad"/>
                <w:b/>
                <w:noProof/>
                <w:sz w:val="28"/>
                <w:szCs w:val="28"/>
              </w:rPr>
              <w:t>2.6.</w:t>
            </w:r>
            <w:r w:rsidR="0003118B" w:rsidRPr="007E52C2">
              <w:rPr>
                <w:rFonts w:eastAsiaTheme="minorEastAsia"/>
                <w:noProof/>
                <w:sz w:val="28"/>
                <w:szCs w:val="28"/>
              </w:rPr>
              <w:tab/>
            </w:r>
            <w:r w:rsidR="0003118B" w:rsidRPr="007E52C2">
              <w:rPr>
                <w:rStyle w:val="ad"/>
                <w:b/>
                <w:noProof/>
                <w:sz w:val="28"/>
                <w:szCs w:val="28"/>
              </w:rPr>
              <w:t>Формирование отчетов по трудозатратам ресурсов</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_Toc506463068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- 5 -</w:t>
            </w:r>
            <w:r w:rsidR="0003118B" w:rsidRPr="007E52C2">
              <w:rPr>
                <w:noProof/>
                <w:webHidden/>
                <w:sz w:val="28"/>
                <w:szCs w:val="28"/>
              </w:rPr>
              <w:fldChar w:fldCharType="end"/>
            </w:r>
          </w:hyperlink>
        </w:p>
        <w:p w14:paraId="121BFA5D"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69" w:history="1">
            <w:r w:rsidR="0003118B" w:rsidRPr="007E52C2">
              <w:rPr>
                <w:rStyle w:val="ad"/>
                <w:b/>
                <w:noProof/>
                <w:sz w:val="28"/>
                <w:szCs w:val="28"/>
              </w:rPr>
              <w:t>2.7.</w:t>
            </w:r>
            <w:r w:rsidR="0003118B" w:rsidRPr="007E52C2">
              <w:rPr>
                <w:rFonts w:eastAsiaTheme="minorEastAsia"/>
                <w:noProof/>
                <w:sz w:val="28"/>
                <w:szCs w:val="28"/>
              </w:rPr>
              <w:tab/>
            </w:r>
            <w:r w:rsidR="0003118B" w:rsidRPr="007E52C2">
              <w:rPr>
                <w:rStyle w:val="ad"/>
                <w:b/>
                <w:noProof/>
                <w:sz w:val="28"/>
                <w:szCs w:val="28"/>
              </w:rPr>
              <w:t>Сетевой график</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_Toc506463069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- 5 -</w:t>
            </w:r>
            <w:r w:rsidR="0003118B" w:rsidRPr="007E52C2">
              <w:rPr>
                <w:noProof/>
                <w:webHidden/>
                <w:sz w:val="28"/>
                <w:szCs w:val="28"/>
              </w:rPr>
              <w:fldChar w:fldCharType="end"/>
            </w:r>
          </w:hyperlink>
        </w:p>
        <w:p w14:paraId="566088AB"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70" w:history="1">
            <w:r w:rsidR="0003118B" w:rsidRPr="007E52C2">
              <w:rPr>
                <w:rStyle w:val="ad"/>
                <w:b/>
                <w:noProof/>
                <w:sz w:val="28"/>
                <w:szCs w:val="28"/>
              </w:rPr>
              <w:t>2.8.</w:t>
            </w:r>
            <w:r w:rsidR="0003118B" w:rsidRPr="007E52C2">
              <w:rPr>
                <w:rFonts w:eastAsiaTheme="minorEastAsia"/>
                <w:noProof/>
                <w:sz w:val="28"/>
                <w:szCs w:val="28"/>
              </w:rPr>
              <w:tab/>
            </w:r>
            <w:r w:rsidR="0003118B" w:rsidRPr="007E52C2">
              <w:rPr>
                <w:rStyle w:val="ad"/>
                <w:b/>
                <w:noProof/>
                <w:sz w:val="28"/>
                <w:szCs w:val="28"/>
              </w:rPr>
              <w:t>Временная шкала</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_Toc506463070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- 5 -</w:t>
            </w:r>
            <w:r w:rsidR="0003118B" w:rsidRPr="007E52C2">
              <w:rPr>
                <w:noProof/>
                <w:webHidden/>
                <w:sz w:val="28"/>
                <w:szCs w:val="28"/>
              </w:rPr>
              <w:fldChar w:fldCharType="end"/>
            </w:r>
          </w:hyperlink>
        </w:p>
        <w:p w14:paraId="5067DB84" w14:textId="77777777" w:rsidR="0003118B" w:rsidRPr="007E52C2" w:rsidRDefault="00647C0E" w:rsidP="0003118B">
          <w:pPr>
            <w:pStyle w:val="21"/>
            <w:tabs>
              <w:tab w:val="left" w:pos="880"/>
              <w:tab w:val="right" w:leader="dot" w:pos="9911"/>
            </w:tabs>
            <w:rPr>
              <w:rFonts w:eastAsiaTheme="minorEastAsia"/>
              <w:noProof/>
              <w:sz w:val="28"/>
              <w:szCs w:val="28"/>
            </w:rPr>
          </w:pPr>
          <w:hyperlink w:anchor="_Toc506463071" w:history="1">
            <w:r w:rsidR="0003118B" w:rsidRPr="007E52C2">
              <w:rPr>
                <w:rStyle w:val="ad"/>
                <w:b/>
                <w:noProof/>
                <w:sz w:val="28"/>
                <w:szCs w:val="28"/>
              </w:rPr>
              <w:t>2.9.</w:t>
            </w:r>
            <w:r w:rsidR="0003118B" w:rsidRPr="007E52C2">
              <w:rPr>
                <w:rFonts w:eastAsiaTheme="minorEastAsia"/>
                <w:noProof/>
                <w:sz w:val="28"/>
                <w:szCs w:val="28"/>
              </w:rPr>
              <w:tab/>
            </w:r>
            <w:r w:rsidR="0003118B" w:rsidRPr="007E52C2">
              <w:rPr>
                <w:rStyle w:val="ad"/>
                <w:b/>
                <w:noProof/>
                <w:sz w:val="28"/>
                <w:szCs w:val="28"/>
              </w:rPr>
              <w:t>Расчет финансовых затрат проекта</w:t>
            </w:r>
            <w:r w:rsidR="0003118B" w:rsidRPr="007E52C2">
              <w:rPr>
                <w:noProof/>
                <w:webHidden/>
                <w:sz w:val="28"/>
                <w:szCs w:val="28"/>
              </w:rPr>
              <w:tab/>
            </w:r>
            <w:r w:rsidR="0003118B" w:rsidRPr="007E52C2">
              <w:rPr>
                <w:noProof/>
                <w:webHidden/>
                <w:sz w:val="28"/>
                <w:szCs w:val="28"/>
              </w:rPr>
              <w:fldChar w:fldCharType="begin"/>
            </w:r>
            <w:r w:rsidR="0003118B" w:rsidRPr="007E52C2">
              <w:rPr>
                <w:noProof/>
                <w:webHidden/>
                <w:sz w:val="28"/>
                <w:szCs w:val="28"/>
              </w:rPr>
              <w:instrText xml:space="preserve"> PAGEREF _Toc506463071 \h </w:instrText>
            </w:r>
            <w:r w:rsidR="0003118B" w:rsidRPr="007E52C2">
              <w:rPr>
                <w:noProof/>
                <w:webHidden/>
                <w:sz w:val="28"/>
                <w:szCs w:val="28"/>
              </w:rPr>
            </w:r>
            <w:r w:rsidR="0003118B" w:rsidRPr="007E52C2">
              <w:rPr>
                <w:noProof/>
                <w:webHidden/>
                <w:sz w:val="28"/>
                <w:szCs w:val="28"/>
              </w:rPr>
              <w:fldChar w:fldCharType="separate"/>
            </w:r>
            <w:r w:rsidR="0003118B" w:rsidRPr="007E52C2">
              <w:rPr>
                <w:noProof/>
                <w:webHidden/>
                <w:sz w:val="28"/>
                <w:szCs w:val="28"/>
              </w:rPr>
              <w:t>- 6 -</w:t>
            </w:r>
            <w:r w:rsidR="0003118B" w:rsidRPr="007E52C2">
              <w:rPr>
                <w:noProof/>
                <w:webHidden/>
                <w:sz w:val="28"/>
                <w:szCs w:val="28"/>
              </w:rPr>
              <w:fldChar w:fldCharType="end"/>
            </w:r>
          </w:hyperlink>
        </w:p>
        <w:p w14:paraId="3B5D3729" w14:textId="77777777" w:rsidR="0003118B" w:rsidRDefault="0003118B" w:rsidP="0003118B">
          <w:r w:rsidRPr="007E52C2">
            <w:rPr>
              <w:b/>
              <w:bCs/>
              <w:sz w:val="28"/>
              <w:szCs w:val="28"/>
            </w:rPr>
            <w:fldChar w:fldCharType="end"/>
          </w:r>
        </w:p>
      </w:sdtContent>
    </w:sdt>
    <w:p w14:paraId="021A026E" w14:textId="77777777" w:rsidR="0003118B" w:rsidRDefault="0003118B" w:rsidP="0003118B">
      <w:pPr>
        <w:spacing w:line="360" w:lineRule="auto"/>
        <w:jc w:val="both"/>
        <w:rPr>
          <w:sz w:val="28"/>
          <w:szCs w:val="28"/>
        </w:rPr>
      </w:pPr>
    </w:p>
    <w:p w14:paraId="3ADBE3F8" w14:textId="77777777" w:rsidR="0003118B" w:rsidRDefault="0003118B" w:rsidP="0003118B">
      <w:pPr>
        <w:rPr>
          <w:b/>
          <w:sz w:val="28"/>
          <w:szCs w:val="28"/>
        </w:rPr>
      </w:pPr>
      <w:r>
        <w:rPr>
          <w:b/>
        </w:rPr>
        <w:br w:type="page"/>
      </w:r>
    </w:p>
    <w:p w14:paraId="20C568CE" w14:textId="77777777" w:rsidR="0003118B" w:rsidRPr="00B1798E" w:rsidRDefault="0003118B" w:rsidP="0003118B">
      <w:pPr>
        <w:pStyle w:val="1"/>
        <w:numPr>
          <w:ilvl w:val="0"/>
          <w:numId w:val="26"/>
        </w:numPr>
        <w:spacing w:before="0" w:after="0" w:line="240" w:lineRule="auto"/>
        <w:jc w:val="center"/>
        <w:rPr>
          <w:b w:val="0"/>
        </w:rPr>
      </w:pPr>
      <w:bookmarkStart w:id="12" w:name="_Toc506463061"/>
      <w:r w:rsidRPr="00B1798E">
        <w:lastRenderedPageBreak/>
        <w:t>Настройка проекта</w:t>
      </w:r>
      <w:bookmarkEnd w:id="12"/>
    </w:p>
    <w:p w14:paraId="50526ACC" w14:textId="77777777" w:rsidR="0003118B" w:rsidRDefault="0003118B" w:rsidP="0003118B">
      <w:pPr>
        <w:pStyle w:val="a8"/>
        <w:spacing w:line="360" w:lineRule="auto"/>
        <w:ind w:left="360"/>
        <w:jc w:val="both"/>
        <w:rPr>
          <w:sz w:val="28"/>
          <w:szCs w:val="28"/>
        </w:rPr>
      </w:pPr>
      <w:r>
        <w:rPr>
          <w:sz w:val="28"/>
          <w:szCs w:val="28"/>
        </w:rPr>
        <w:t xml:space="preserve">Необходимо выполнить настройку проекта: </w:t>
      </w:r>
    </w:p>
    <w:p w14:paraId="04D7E449" w14:textId="77777777" w:rsidR="0003118B" w:rsidRDefault="0003118B" w:rsidP="0003118B">
      <w:pPr>
        <w:pStyle w:val="a8"/>
        <w:numPr>
          <w:ilvl w:val="0"/>
          <w:numId w:val="27"/>
        </w:numPr>
        <w:spacing w:line="360" w:lineRule="auto"/>
        <w:jc w:val="both"/>
        <w:rPr>
          <w:sz w:val="28"/>
          <w:szCs w:val="28"/>
        </w:rPr>
      </w:pPr>
      <w:r>
        <w:rPr>
          <w:sz w:val="28"/>
          <w:szCs w:val="28"/>
        </w:rPr>
        <w:t xml:space="preserve">заполнение названия, автора и ключевых слов в свойствах, </w:t>
      </w:r>
    </w:p>
    <w:p w14:paraId="695D85A1" w14:textId="77777777" w:rsidR="0003118B" w:rsidRDefault="0003118B" w:rsidP="0003118B">
      <w:pPr>
        <w:pStyle w:val="a8"/>
        <w:numPr>
          <w:ilvl w:val="0"/>
          <w:numId w:val="27"/>
        </w:numPr>
        <w:spacing w:line="360" w:lineRule="auto"/>
        <w:jc w:val="both"/>
        <w:rPr>
          <w:sz w:val="28"/>
          <w:szCs w:val="28"/>
        </w:rPr>
      </w:pPr>
      <w:r>
        <w:rPr>
          <w:sz w:val="28"/>
          <w:szCs w:val="28"/>
        </w:rPr>
        <w:t xml:space="preserve">установка планирования задач с даты окончания или начала в зависимости от нужд проекта, </w:t>
      </w:r>
    </w:p>
    <w:p w14:paraId="43DC6BC5" w14:textId="77777777" w:rsidR="0003118B" w:rsidRDefault="0003118B" w:rsidP="0003118B">
      <w:pPr>
        <w:pStyle w:val="a8"/>
        <w:numPr>
          <w:ilvl w:val="0"/>
          <w:numId w:val="27"/>
        </w:numPr>
        <w:spacing w:line="360" w:lineRule="auto"/>
        <w:jc w:val="both"/>
        <w:rPr>
          <w:sz w:val="28"/>
          <w:szCs w:val="28"/>
        </w:rPr>
      </w:pPr>
      <w:r>
        <w:rPr>
          <w:sz w:val="28"/>
          <w:szCs w:val="28"/>
        </w:rPr>
        <w:t xml:space="preserve">настройка валюты проекта, </w:t>
      </w:r>
    </w:p>
    <w:p w14:paraId="7A1F4F30" w14:textId="77777777" w:rsidR="0003118B" w:rsidRDefault="0003118B" w:rsidP="0003118B">
      <w:pPr>
        <w:pStyle w:val="a8"/>
        <w:numPr>
          <w:ilvl w:val="0"/>
          <w:numId w:val="27"/>
        </w:numPr>
        <w:spacing w:line="360" w:lineRule="auto"/>
        <w:jc w:val="both"/>
        <w:rPr>
          <w:sz w:val="28"/>
          <w:szCs w:val="28"/>
        </w:rPr>
      </w:pPr>
      <w:r>
        <w:rPr>
          <w:sz w:val="28"/>
          <w:szCs w:val="28"/>
        </w:rPr>
        <w:t xml:space="preserve">настройка времени рабочего дня и установление количества рабочих часов за определенный временной период, </w:t>
      </w:r>
    </w:p>
    <w:p w14:paraId="1E2DD07D" w14:textId="77777777" w:rsidR="0003118B" w:rsidRDefault="0003118B" w:rsidP="0003118B">
      <w:pPr>
        <w:pStyle w:val="a8"/>
        <w:numPr>
          <w:ilvl w:val="0"/>
          <w:numId w:val="27"/>
        </w:numPr>
        <w:spacing w:line="360" w:lineRule="auto"/>
        <w:jc w:val="both"/>
        <w:rPr>
          <w:sz w:val="28"/>
          <w:szCs w:val="28"/>
        </w:rPr>
      </w:pPr>
      <w:r>
        <w:rPr>
          <w:sz w:val="28"/>
          <w:szCs w:val="28"/>
        </w:rPr>
        <w:t xml:space="preserve">установка стандартной ставки ресурсам проекта, </w:t>
      </w:r>
    </w:p>
    <w:p w14:paraId="5EA3FC30" w14:textId="77777777" w:rsidR="0003118B" w:rsidRDefault="0003118B" w:rsidP="0003118B">
      <w:pPr>
        <w:pStyle w:val="a8"/>
        <w:numPr>
          <w:ilvl w:val="0"/>
          <w:numId w:val="27"/>
        </w:numPr>
        <w:spacing w:line="360" w:lineRule="auto"/>
        <w:jc w:val="both"/>
        <w:rPr>
          <w:sz w:val="28"/>
          <w:szCs w:val="28"/>
        </w:rPr>
      </w:pPr>
      <w:r>
        <w:rPr>
          <w:sz w:val="28"/>
          <w:szCs w:val="28"/>
        </w:rPr>
        <w:t xml:space="preserve">назначение необходимого языка коммуникации основным для проекта, </w:t>
      </w:r>
    </w:p>
    <w:p w14:paraId="540EA0CB" w14:textId="77777777" w:rsidR="0003118B" w:rsidRDefault="0003118B" w:rsidP="0003118B">
      <w:pPr>
        <w:pStyle w:val="a8"/>
        <w:numPr>
          <w:ilvl w:val="0"/>
          <w:numId w:val="27"/>
        </w:numPr>
        <w:spacing w:line="360" w:lineRule="auto"/>
        <w:jc w:val="both"/>
        <w:rPr>
          <w:sz w:val="28"/>
          <w:szCs w:val="28"/>
        </w:rPr>
      </w:pPr>
      <w:r>
        <w:rPr>
          <w:sz w:val="28"/>
          <w:szCs w:val="28"/>
        </w:rPr>
        <w:t>изменение рабочих дней в соответствии с праздниками.</w:t>
      </w:r>
    </w:p>
    <w:p w14:paraId="503B600A" w14:textId="77777777" w:rsidR="0003118B" w:rsidRDefault="0003118B" w:rsidP="0003118B">
      <w:pPr>
        <w:spacing w:line="360" w:lineRule="auto"/>
        <w:ind w:left="720"/>
        <w:jc w:val="both"/>
        <w:rPr>
          <w:sz w:val="28"/>
          <w:szCs w:val="28"/>
        </w:rPr>
      </w:pPr>
      <w:r>
        <w:rPr>
          <w:sz w:val="28"/>
          <w:szCs w:val="28"/>
        </w:rPr>
        <w:t>Вся выполненная работа подтверждается скриншотами из используемой проектной среды.</w:t>
      </w:r>
    </w:p>
    <w:p w14:paraId="070671BE" w14:textId="77777777" w:rsidR="0003118B" w:rsidRDefault="0003118B" w:rsidP="0003118B">
      <w:pPr>
        <w:pStyle w:val="1"/>
        <w:numPr>
          <w:ilvl w:val="0"/>
          <w:numId w:val="26"/>
        </w:numPr>
        <w:spacing w:before="0" w:after="0" w:line="240" w:lineRule="auto"/>
        <w:jc w:val="left"/>
        <w:rPr>
          <w:b w:val="0"/>
        </w:rPr>
      </w:pPr>
      <w:bookmarkStart w:id="13" w:name="_Toc506463062"/>
      <w:r w:rsidRPr="00B1798E">
        <w:t>Детальное представление проекта.</w:t>
      </w:r>
      <w:bookmarkEnd w:id="13"/>
    </w:p>
    <w:p w14:paraId="1D463887" w14:textId="77777777" w:rsidR="0003118B" w:rsidRPr="003E453F" w:rsidRDefault="0003118B" w:rsidP="0003118B"/>
    <w:p w14:paraId="29F356DB" w14:textId="77777777" w:rsidR="0003118B" w:rsidRPr="00B7432D" w:rsidRDefault="0003118B" w:rsidP="0003118B">
      <w:pPr>
        <w:pStyle w:val="2"/>
        <w:keepLines w:val="0"/>
        <w:numPr>
          <w:ilvl w:val="1"/>
          <w:numId w:val="26"/>
        </w:numPr>
        <w:spacing w:before="0"/>
        <w:ind w:left="709" w:hanging="709"/>
        <w:rPr>
          <w:b/>
        </w:rPr>
      </w:pPr>
      <w:bookmarkStart w:id="14" w:name="_Toc506463063"/>
      <w:r w:rsidRPr="00B7432D">
        <w:rPr>
          <w:b/>
        </w:rPr>
        <w:t>Общее представление проекта</w:t>
      </w:r>
      <w:bookmarkEnd w:id="14"/>
    </w:p>
    <w:p w14:paraId="7757D1CB" w14:textId="77777777" w:rsidR="0003118B" w:rsidRPr="00D42E4F" w:rsidRDefault="0003118B" w:rsidP="0003118B">
      <w:pPr>
        <w:spacing w:line="360" w:lineRule="auto"/>
        <w:jc w:val="both"/>
        <w:rPr>
          <w:sz w:val="28"/>
          <w:szCs w:val="28"/>
        </w:rPr>
      </w:pPr>
      <w:r w:rsidRPr="00D42E4F">
        <w:rPr>
          <w:sz w:val="28"/>
          <w:szCs w:val="28"/>
        </w:rPr>
        <w:t xml:space="preserve">В данном </w:t>
      </w:r>
      <w:r>
        <w:rPr>
          <w:sz w:val="28"/>
          <w:szCs w:val="28"/>
        </w:rPr>
        <w:t>подразделе</w:t>
      </w:r>
      <w:r w:rsidRPr="00D42E4F">
        <w:rPr>
          <w:sz w:val="28"/>
          <w:szCs w:val="28"/>
        </w:rPr>
        <w:t xml:space="preserve"> необходимо представить </w:t>
      </w:r>
      <w:r>
        <w:rPr>
          <w:sz w:val="28"/>
          <w:szCs w:val="28"/>
        </w:rPr>
        <w:t>общее представление проекта посредством демонстрации</w:t>
      </w:r>
      <w:r w:rsidRPr="00D42E4F">
        <w:rPr>
          <w:sz w:val="28"/>
          <w:szCs w:val="28"/>
        </w:rPr>
        <w:t xml:space="preserve"> суммарных задач и их заполнение в </w:t>
      </w:r>
      <w:r>
        <w:rPr>
          <w:sz w:val="28"/>
          <w:szCs w:val="28"/>
        </w:rPr>
        <w:t>проектной среде в</w:t>
      </w:r>
      <w:r w:rsidRPr="00D42E4F">
        <w:rPr>
          <w:sz w:val="28"/>
          <w:szCs w:val="28"/>
        </w:rPr>
        <w:t xml:space="preserve"> табличном виде</w:t>
      </w:r>
      <w:r>
        <w:rPr>
          <w:sz w:val="28"/>
          <w:szCs w:val="28"/>
        </w:rPr>
        <w:t>.</w:t>
      </w:r>
    </w:p>
    <w:p w14:paraId="7F184876" w14:textId="77777777" w:rsidR="0003118B" w:rsidRDefault="0003118B" w:rsidP="0003118B">
      <w:pPr>
        <w:pStyle w:val="a8"/>
        <w:spacing w:line="360" w:lineRule="auto"/>
        <w:ind w:left="0"/>
        <w:jc w:val="both"/>
        <w:rPr>
          <w:szCs w:val="28"/>
        </w:rPr>
      </w:pPr>
      <w:r w:rsidRPr="00A13C58">
        <w:rPr>
          <w:szCs w:val="28"/>
        </w:rPr>
        <w:t xml:space="preserve">Таблица </w:t>
      </w:r>
      <w:r>
        <w:rPr>
          <w:szCs w:val="28"/>
        </w:rPr>
        <w:t>6 – Суммарные задачи проекта</w:t>
      </w:r>
    </w:p>
    <w:tbl>
      <w:tblPr>
        <w:tblStyle w:val="13"/>
        <w:tblW w:w="0" w:type="auto"/>
        <w:tblLook w:val="04A0" w:firstRow="1" w:lastRow="0" w:firstColumn="1" w:lastColumn="0" w:noHBand="0" w:noVBand="1"/>
      </w:tblPr>
      <w:tblGrid>
        <w:gridCol w:w="9889"/>
      </w:tblGrid>
      <w:tr w:rsidR="0003118B" w:rsidRPr="00C57C69" w14:paraId="716AAAAA" w14:textId="77777777" w:rsidTr="00667E19">
        <w:tc>
          <w:tcPr>
            <w:tcW w:w="9889" w:type="dxa"/>
            <w:hideMark/>
          </w:tcPr>
          <w:p w14:paraId="61A0D079" w14:textId="77777777" w:rsidR="0003118B" w:rsidRPr="00C57C69" w:rsidRDefault="0003118B" w:rsidP="00667E19">
            <w:pPr>
              <w:rPr>
                <w:sz w:val="22"/>
                <w:szCs w:val="22"/>
              </w:rPr>
            </w:pPr>
            <w:r w:rsidRPr="00C57C69">
              <w:rPr>
                <w:bCs/>
                <w:color w:val="000000"/>
                <w:sz w:val="22"/>
                <w:szCs w:val="22"/>
              </w:rPr>
              <w:t>Название задачи</w:t>
            </w:r>
          </w:p>
        </w:tc>
      </w:tr>
      <w:tr w:rsidR="0003118B" w:rsidRPr="00C57C69" w14:paraId="4E385726" w14:textId="77777777" w:rsidTr="00667E19">
        <w:tc>
          <w:tcPr>
            <w:tcW w:w="9889" w:type="dxa"/>
          </w:tcPr>
          <w:p w14:paraId="24222D80" w14:textId="77777777" w:rsidR="0003118B" w:rsidRPr="00C57C69" w:rsidRDefault="0003118B" w:rsidP="00667E19">
            <w:pPr>
              <w:rPr>
                <w:sz w:val="22"/>
                <w:szCs w:val="22"/>
              </w:rPr>
            </w:pPr>
          </w:p>
        </w:tc>
      </w:tr>
      <w:tr w:rsidR="0003118B" w:rsidRPr="00C57C69" w14:paraId="1D76F40E" w14:textId="77777777" w:rsidTr="00667E19">
        <w:tc>
          <w:tcPr>
            <w:tcW w:w="9889" w:type="dxa"/>
          </w:tcPr>
          <w:p w14:paraId="627429DD" w14:textId="77777777" w:rsidR="0003118B" w:rsidRPr="00C57C69" w:rsidRDefault="0003118B" w:rsidP="00667E19">
            <w:pPr>
              <w:rPr>
                <w:sz w:val="22"/>
                <w:szCs w:val="22"/>
              </w:rPr>
            </w:pPr>
          </w:p>
        </w:tc>
      </w:tr>
      <w:tr w:rsidR="0003118B" w:rsidRPr="00C57C69" w14:paraId="24735D8B" w14:textId="77777777" w:rsidTr="00667E19">
        <w:tc>
          <w:tcPr>
            <w:tcW w:w="9889" w:type="dxa"/>
          </w:tcPr>
          <w:p w14:paraId="777D7EB8" w14:textId="77777777" w:rsidR="0003118B" w:rsidRPr="00C57C69" w:rsidRDefault="0003118B" w:rsidP="00667E19">
            <w:pPr>
              <w:rPr>
                <w:sz w:val="22"/>
                <w:szCs w:val="22"/>
              </w:rPr>
            </w:pPr>
          </w:p>
        </w:tc>
      </w:tr>
    </w:tbl>
    <w:p w14:paraId="78D86B58" w14:textId="77777777" w:rsidR="0003118B" w:rsidRDefault="0003118B" w:rsidP="0003118B">
      <w:pPr>
        <w:pStyle w:val="2"/>
        <w:rPr>
          <w:b/>
        </w:rPr>
      </w:pPr>
    </w:p>
    <w:p w14:paraId="219B049C" w14:textId="77777777" w:rsidR="0003118B" w:rsidRPr="00B7432D" w:rsidRDefault="0003118B" w:rsidP="0003118B">
      <w:pPr>
        <w:pStyle w:val="2"/>
        <w:keepLines w:val="0"/>
        <w:numPr>
          <w:ilvl w:val="1"/>
          <w:numId w:val="26"/>
        </w:numPr>
        <w:spacing w:before="0"/>
        <w:ind w:left="709"/>
        <w:rPr>
          <w:b/>
        </w:rPr>
      </w:pPr>
      <w:bookmarkStart w:id="15" w:name="_Toc506463064"/>
      <w:r w:rsidRPr="00B7432D">
        <w:rPr>
          <w:b/>
        </w:rPr>
        <w:t>Определение сроков и длительности подзадач.</w:t>
      </w:r>
      <w:bookmarkEnd w:id="15"/>
    </w:p>
    <w:p w14:paraId="530C8F0A" w14:textId="77777777" w:rsidR="0003118B" w:rsidRPr="00D42E4F" w:rsidRDefault="0003118B" w:rsidP="0003118B">
      <w:pPr>
        <w:spacing w:before="240" w:line="360" w:lineRule="auto"/>
        <w:jc w:val="both"/>
        <w:rPr>
          <w:sz w:val="28"/>
          <w:szCs w:val="28"/>
        </w:rPr>
      </w:pPr>
      <w:r>
        <w:rPr>
          <w:sz w:val="28"/>
          <w:szCs w:val="28"/>
        </w:rPr>
        <w:t>В данном подразделе необходимо произвести полную детализацию всех задач проекта с указанием длительности и планируемых дат выполнения работ. Информация представляется в табличном виде.</w:t>
      </w:r>
    </w:p>
    <w:p w14:paraId="23D85F95" w14:textId="77777777" w:rsidR="0003118B" w:rsidRPr="002F0077" w:rsidRDefault="0003118B" w:rsidP="0003118B">
      <w:pPr>
        <w:pStyle w:val="a8"/>
        <w:spacing w:before="240" w:line="360" w:lineRule="auto"/>
        <w:ind w:left="0"/>
        <w:jc w:val="both"/>
        <w:rPr>
          <w:szCs w:val="28"/>
        </w:rPr>
      </w:pPr>
      <w:r>
        <w:rPr>
          <w:szCs w:val="28"/>
        </w:rPr>
        <w:t>Таблица 7</w:t>
      </w:r>
      <w:r w:rsidRPr="002F0077">
        <w:rPr>
          <w:szCs w:val="28"/>
        </w:rPr>
        <w:t xml:space="preserve"> – </w:t>
      </w:r>
      <w:r>
        <w:rPr>
          <w:szCs w:val="28"/>
        </w:rPr>
        <w:t>Сроки и длительность задач проекта</w:t>
      </w:r>
    </w:p>
    <w:tbl>
      <w:tblPr>
        <w:tblStyle w:val="13"/>
        <w:tblW w:w="10086" w:type="dxa"/>
        <w:tblLook w:val="04A0" w:firstRow="1" w:lastRow="0" w:firstColumn="1" w:lastColumn="0" w:noHBand="0" w:noVBand="1"/>
      </w:tblPr>
      <w:tblGrid>
        <w:gridCol w:w="5552"/>
        <w:gridCol w:w="1520"/>
        <w:gridCol w:w="1450"/>
        <w:gridCol w:w="1564"/>
      </w:tblGrid>
      <w:tr w:rsidR="0003118B" w:rsidRPr="00C57C69" w14:paraId="35E1220A" w14:textId="77777777" w:rsidTr="00667E19">
        <w:tc>
          <w:tcPr>
            <w:tcW w:w="5552" w:type="dxa"/>
            <w:hideMark/>
          </w:tcPr>
          <w:p w14:paraId="3ED78EA7" w14:textId="77777777" w:rsidR="0003118B" w:rsidRPr="00C57C69" w:rsidRDefault="0003118B" w:rsidP="00667E19">
            <w:pPr>
              <w:rPr>
                <w:color w:val="000000"/>
                <w:sz w:val="22"/>
                <w:szCs w:val="22"/>
              </w:rPr>
            </w:pPr>
            <w:r w:rsidRPr="00C57C69">
              <w:rPr>
                <w:color w:val="000000"/>
                <w:sz w:val="22"/>
                <w:szCs w:val="22"/>
              </w:rPr>
              <w:t>Название задачи</w:t>
            </w:r>
          </w:p>
        </w:tc>
        <w:tc>
          <w:tcPr>
            <w:tcW w:w="1520" w:type="dxa"/>
            <w:hideMark/>
          </w:tcPr>
          <w:p w14:paraId="6E8866FF" w14:textId="77777777" w:rsidR="0003118B" w:rsidRPr="00C57C69" w:rsidRDefault="0003118B" w:rsidP="00667E19">
            <w:pPr>
              <w:rPr>
                <w:color w:val="000000"/>
                <w:sz w:val="22"/>
                <w:szCs w:val="22"/>
              </w:rPr>
            </w:pPr>
            <w:r w:rsidRPr="00C57C69">
              <w:rPr>
                <w:color w:val="000000"/>
                <w:sz w:val="22"/>
                <w:szCs w:val="22"/>
              </w:rPr>
              <w:t>Длительность</w:t>
            </w:r>
          </w:p>
        </w:tc>
        <w:tc>
          <w:tcPr>
            <w:tcW w:w="1450" w:type="dxa"/>
            <w:hideMark/>
          </w:tcPr>
          <w:p w14:paraId="01E425AC" w14:textId="77777777" w:rsidR="0003118B" w:rsidRPr="00C57C69" w:rsidRDefault="0003118B" w:rsidP="00667E19">
            <w:pPr>
              <w:rPr>
                <w:color w:val="000000"/>
                <w:sz w:val="22"/>
                <w:szCs w:val="22"/>
              </w:rPr>
            </w:pPr>
            <w:r w:rsidRPr="00C57C69">
              <w:rPr>
                <w:color w:val="000000"/>
                <w:sz w:val="22"/>
                <w:szCs w:val="22"/>
              </w:rPr>
              <w:t>Начало</w:t>
            </w:r>
          </w:p>
        </w:tc>
        <w:tc>
          <w:tcPr>
            <w:tcW w:w="1564" w:type="dxa"/>
            <w:hideMark/>
          </w:tcPr>
          <w:p w14:paraId="2885F3A7" w14:textId="77777777" w:rsidR="0003118B" w:rsidRPr="00C57C69" w:rsidRDefault="0003118B" w:rsidP="00667E19">
            <w:pPr>
              <w:rPr>
                <w:color w:val="000000"/>
                <w:sz w:val="22"/>
                <w:szCs w:val="22"/>
              </w:rPr>
            </w:pPr>
            <w:r w:rsidRPr="00C57C69">
              <w:rPr>
                <w:color w:val="000000"/>
                <w:sz w:val="22"/>
                <w:szCs w:val="22"/>
              </w:rPr>
              <w:t>Окончание</w:t>
            </w:r>
          </w:p>
        </w:tc>
      </w:tr>
      <w:tr w:rsidR="0003118B" w:rsidRPr="00C57C69" w14:paraId="41EBF236" w14:textId="77777777" w:rsidTr="00667E19">
        <w:tc>
          <w:tcPr>
            <w:tcW w:w="5552" w:type="dxa"/>
          </w:tcPr>
          <w:p w14:paraId="18E3B858" w14:textId="77777777" w:rsidR="0003118B" w:rsidRPr="00C57C69" w:rsidRDefault="0003118B" w:rsidP="00667E19">
            <w:pPr>
              <w:rPr>
                <w:sz w:val="22"/>
                <w:szCs w:val="22"/>
              </w:rPr>
            </w:pPr>
          </w:p>
        </w:tc>
        <w:tc>
          <w:tcPr>
            <w:tcW w:w="1520" w:type="dxa"/>
          </w:tcPr>
          <w:p w14:paraId="7323D238" w14:textId="77777777" w:rsidR="0003118B" w:rsidRPr="00C57C69" w:rsidRDefault="0003118B" w:rsidP="00667E19">
            <w:pPr>
              <w:rPr>
                <w:sz w:val="22"/>
                <w:szCs w:val="22"/>
              </w:rPr>
            </w:pPr>
          </w:p>
        </w:tc>
        <w:tc>
          <w:tcPr>
            <w:tcW w:w="1450" w:type="dxa"/>
          </w:tcPr>
          <w:p w14:paraId="4044AEC5" w14:textId="77777777" w:rsidR="0003118B" w:rsidRPr="00C57C69" w:rsidRDefault="0003118B" w:rsidP="00667E19">
            <w:pPr>
              <w:rPr>
                <w:sz w:val="22"/>
                <w:szCs w:val="22"/>
              </w:rPr>
            </w:pPr>
          </w:p>
        </w:tc>
        <w:tc>
          <w:tcPr>
            <w:tcW w:w="1564" w:type="dxa"/>
          </w:tcPr>
          <w:p w14:paraId="25F1A24C" w14:textId="77777777" w:rsidR="0003118B" w:rsidRPr="00C57C69" w:rsidRDefault="0003118B" w:rsidP="00667E19">
            <w:pPr>
              <w:rPr>
                <w:sz w:val="22"/>
                <w:szCs w:val="22"/>
              </w:rPr>
            </w:pPr>
          </w:p>
        </w:tc>
      </w:tr>
      <w:tr w:rsidR="0003118B" w:rsidRPr="00C57C69" w14:paraId="5AC839F8" w14:textId="77777777" w:rsidTr="00667E19">
        <w:tc>
          <w:tcPr>
            <w:tcW w:w="5552" w:type="dxa"/>
          </w:tcPr>
          <w:p w14:paraId="13B7C8BA" w14:textId="77777777" w:rsidR="0003118B" w:rsidRPr="00C57C69" w:rsidRDefault="0003118B" w:rsidP="00667E19">
            <w:pPr>
              <w:rPr>
                <w:sz w:val="22"/>
                <w:szCs w:val="22"/>
              </w:rPr>
            </w:pPr>
          </w:p>
        </w:tc>
        <w:tc>
          <w:tcPr>
            <w:tcW w:w="1520" w:type="dxa"/>
          </w:tcPr>
          <w:p w14:paraId="0C9C4983" w14:textId="77777777" w:rsidR="0003118B" w:rsidRPr="00C57C69" w:rsidRDefault="0003118B" w:rsidP="00667E19">
            <w:pPr>
              <w:rPr>
                <w:sz w:val="22"/>
                <w:szCs w:val="22"/>
              </w:rPr>
            </w:pPr>
          </w:p>
        </w:tc>
        <w:tc>
          <w:tcPr>
            <w:tcW w:w="1450" w:type="dxa"/>
          </w:tcPr>
          <w:p w14:paraId="62BCD412" w14:textId="77777777" w:rsidR="0003118B" w:rsidRPr="00C57C69" w:rsidRDefault="0003118B" w:rsidP="00667E19">
            <w:pPr>
              <w:rPr>
                <w:sz w:val="22"/>
                <w:szCs w:val="22"/>
              </w:rPr>
            </w:pPr>
          </w:p>
        </w:tc>
        <w:tc>
          <w:tcPr>
            <w:tcW w:w="1564" w:type="dxa"/>
          </w:tcPr>
          <w:p w14:paraId="01209A33" w14:textId="77777777" w:rsidR="0003118B" w:rsidRPr="00C57C69" w:rsidRDefault="0003118B" w:rsidP="00667E19">
            <w:pPr>
              <w:rPr>
                <w:sz w:val="22"/>
                <w:szCs w:val="22"/>
              </w:rPr>
            </w:pPr>
          </w:p>
        </w:tc>
      </w:tr>
      <w:tr w:rsidR="0003118B" w:rsidRPr="00C57C69" w14:paraId="7FEF34F9" w14:textId="77777777" w:rsidTr="00667E19">
        <w:tc>
          <w:tcPr>
            <w:tcW w:w="5552" w:type="dxa"/>
          </w:tcPr>
          <w:p w14:paraId="4E64B5B6" w14:textId="77777777" w:rsidR="0003118B" w:rsidRPr="00C57C69" w:rsidRDefault="0003118B" w:rsidP="00667E19">
            <w:pPr>
              <w:rPr>
                <w:sz w:val="22"/>
                <w:szCs w:val="22"/>
              </w:rPr>
            </w:pPr>
          </w:p>
        </w:tc>
        <w:tc>
          <w:tcPr>
            <w:tcW w:w="1520" w:type="dxa"/>
          </w:tcPr>
          <w:p w14:paraId="089BEB86" w14:textId="77777777" w:rsidR="0003118B" w:rsidRPr="00C57C69" w:rsidRDefault="0003118B" w:rsidP="00667E19">
            <w:pPr>
              <w:rPr>
                <w:sz w:val="22"/>
                <w:szCs w:val="22"/>
              </w:rPr>
            </w:pPr>
          </w:p>
        </w:tc>
        <w:tc>
          <w:tcPr>
            <w:tcW w:w="1450" w:type="dxa"/>
          </w:tcPr>
          <w:p w14:paraId="60A73670" w14:textId="77777777" w:rsidR="0003118B" w:rsidRPr="00C57C69" w:rsidRDefault="0003118B" w:rsidP="00667E19">
            <w:pPr>
              <w:rPr>
                <w:sz w:val="22"/>
                <w:szCs w:val="22"/>
              </w:rPr>
            </w:pPr>
          </w:p>
        </w:tc>
        <w:tc>
          <w:tcPr>
            <w:tcW w:w="1564" w:type="dxa"/>
          </w:tcPr>
          <w:p w14:paraId="09E060D3" w14:textId="77777777" w:rsidR="0003118B" w:rsidRPr="00C57C69" w:rsidRDefault="0003118B" w:rsidP="00667E19">
            <w:pPr>
              <w:rPr>
                <w:sz w:val="22"/>
                <w:szCs w:val="22"/>
              </w:rPr>
            </w:pPr>
          </w:p>
        </w:tc>
      </w:tr>
    </w:tbl>
    <w:p w14:paraId="16D028C0" w14:textId="77777777" w:rsidR="0003118B" w:rsidRPr="00B7432D" w:rsidRDefault="0003118B" w:rsidP="0003118B">
      <w:pPr>
        <w:pStyle w:val="2"/>
        <w:keepLines w:val="0"/>
        <w:numPr>
          <w:ilvl w:val="1"/>
          <w:numId w:val="26"/>
        </w:numPr>
        <w:spacing w:before="0"/>
        <w:ind w:left="709" w:hanging="709"/>
        <w:rPr>
          <w:b/>
        </w:rPr>
      </w:pPr>
      <w:bookmarkStart w:id="16" w:name="_Toc506463065"/>
      <w:r w:rsidRPr="00B7432D">
        <w:rPr>
          <w:b/>
        </w:rPr>
        <w:lastRenderedPageBreak/>
        <w:t>Ресурсы проекта.</w:t>
      </w:r>
      <w:bookmarkEnd w:id="16"/>
    </w:p>
    <w:p w14:paraId="4AB7FDA1" w14:textId="77777777" w:rsidR="0003118B" w:rsidRPr="00433127" w:rsidRDefault="0003118B" w:rsidP="0003118B">
      <w:pPr>
        <w:spacing w:line="360" w:lineRule="auto"/>
        <w:ind w:right="48" w:firstLine="708"/>
        <w:jc w:val="both"/>
        <w:rPr>
          <w:sz w:val="28"/>
          <w:szCs w:val="28"/>
        </w:rPr>
      </w:pPr>
      <w:r w:rsidRPr="00433127">
        <w:rPr>
          <w:sz w:val="28"/>
          <w:szCs w:val="28"/>
        </w:rPr>
        <w:t>В данном подразделе следует представить сгруппированные ресурсы проекта с указанием для каждой группы определенного объёма информации:</w:t>
      </w:r>
    </w:p>
    <w:p w14:paraId="0F89E5F4" w14:textId="77777777" w:rsidR="0003118B" w:rsidRPr="00433127" w:rsidRDefault="0003118B" w:rsidP="0003118B">
      <w:pPr>
        <w:spacing w:line="360" w:lineRule="auto"/>
        <w:ind w:right="48" w:firstLine="708"/>
        <w:jc w:val="both"/>
        <w:rPr>
          <w:sz w:val="28"/>
          <w:szCs w:val="28"/>
        </w:rPr>
      </w:pPr>
      <w:r w:rsidRPr="00433127">
        <w:rPr>
          <w:sz w:val="28"/>
          <w:szCs w:val="28"/>
        </w:rPr>
        <w:t xml:space="preserve"> Для трудовых ресурсов указывается следующая информация:</w:t>
      </w:r>
    </w:p>
    <w:p w14:paraId="38477AA9" w14:textId="77777777" w:rsidR="0003118B" w:rsidRPr="00433127" w:rsidRDefault="0003118B" w:rsidP="0003118B">
      <w:pPr>
        <w:numPr>
          <w:ilvl w:val="0"/>
          <w:numId w:val="28"/>
        </w:numPr>
        <w:spacing w:line="360" w:lineRule="auto"/>
        <w:ind w:right="48"/>
        <w:jc w:val="both"/>
        <w:rPr>
          <w:sz w:val="28"/>
          <w:szCs w:val="28"/>
        </w:rPr>
      </w:pPr>
      <w:r w:rsidRPr="00433127">
        <w:rPr>
          <w:sz w:val="28"/>
          <w:szCs w:val="28"/>
        </w:rPr>
        <w:t xml:space="preserve">Название ресурса, группа, опыт работы, стандартная ставка, ставка сверхурочных, вид начисления заработной платы. </w:t>
      </w:r>
    </w:p>
    <w:p w14:paraId="29398800" w14:textId="77777777" w:rsidR="0003118B" w:rsidRPr="00433127" w:rsidRDefault="0003118B" w:rsidP="0003118B">
      <w:pPr>
        <w:spacing w:line="360" w:lineRule="auto"/>
        <w:ind w:left="708" w:right="48"/>
        <w:jc w:val="both"/>
        <w:rPr>
          <w:sz w:val="28"/>
          <w:szCs w:val="28"/>
        </w:rPr>
      </w:pPr>
      <w:r w:rsidRPr="00433127">
        <w:rPr>
          <w:sz w:val="28"/>
          <w:szCs w:val="28"/>
        </w:rPr>
        <w:t>Для материальных и затратных ресурсов следующая информация:</w:t>
      </w:r>
    </w:p>
    <w:p w14:paraId="1F234357" w14:textId="77777777" w:rsidR="0003118B" w:rsidRPr="00433127" w:rsidRDefault="0003118B" w:rsidP="0003118B">
      <w:pPr>
        <w:numPr>
          <w:ilvl w:val="0"/>
          <w:numId w:val="28"/>
        </w:numPr>
        <w:spacing w:line="360" w:lineRule="auto"/>
        <w:ind w:right="48"/>
        <w:jc w:val="both"/>
        <w:rPr>
          <w:sz w:val="28"/>
          <w:szCs w:val="28"/>
        </w:rPr>
      </w:pPr>
      <w:r w:rsidRPr="00433127">
        <w:rPr>
          <w:sz w:val="28"/>
          <w:szCs w:val="28"/>
        </w:rPr>
        <w:t>Название ресурса, группа, единицы измерения, затраты на использование.</w:t>
      </w:r>
    </w:p>
    <w:p w14:paraId="26DB2431" w14:textId="77777777" w:rsidR="0003118B" w:rsidRPr="00B7432D" w:rsidRDefault="0003118B" w:rsidP="0003118B">
      <w:pPr>
        <w:pStyle w:val="2"/>
        <w:keepLines w:val="0"/>
        <w:numPr>
          <w:ilvl w:val="1"/>
          <w:numId w:val="26"/>
        </w:numPr>
        <w:spacing w:before="0"/>
        <w:ind w:left="709" w:hanging="709"/>
        <w:rPr>
          <w:b/>
        </w:rPr>
      </w:pPr>
      <w:bookmarkStart w:id="17" w:name="_Toc506463066"/>
      <w:r w:rsidRPr="00B7432D">
        <w:rPr>
          <w:b/>
        </w:rPr>
        <w:t>Назначение ресурсов</w:t>
      </w:r>
      <w:bookmarkEnd w:id="17"/>
      <w:r w:rsidRPr="00B7432D">
        <w:rPr>
          <w:b/>
        </w:rPr>
        <w:t xml:space="preserve"> </w:t>
      </w:r>
    </w:p>
    <w:p w14:paraId="40083F7F" w14:textId="77777777" w:rsidR="0003118B" w:rsidRPr="00433127" w:rsidRDefault="0003118B" w:rsidP="0003118B">
      <w:pPr>
        <w:spacing w:before="240" w:line="360" w:lineRule="auto"/>
        <w:jc w:val="both"/>
        <w:rPr>
          <w:sz w:val="28"/>
          <w:szCs w:val="28"/>
        </w:rPr>
      </w:pPr>
      <w:r>
        <w:rPr>
          <w:sz w:val="28"/>
          <w:szCs w:val="28"/>
        </w:rPr>
        <w:t>В данном разделе следует отобразить общую информацию о распределении ресурсов проекта на запланированные задачи</w:t>
      </w:r>
      <w:r w:rsidRPr="00433127">
        <w:rPr>
          <w:sz w:val="28"/>
          <w:szCs w:val="28"/>
        </w:rPr>
        <w:t xml:space="preserve"> (таблица 8);</w:t>
      </w:r>
    </w:p>
    <w:p w14:paraId="1778C0DC" w14:textId="77777777" w:rsidR="0003118B" w:rsidRPr="002F0077" w:rsidRDefault="0003118B" w:rsidP="0003118B">
      <w:pPr>
        <w:pStyle w:val="a8"/>
        <w:spacing w:before="240" w:line="360" w:lineRule="auto"/>
        <w:ind w:left="0"/>
        <w:jc w:val="both"/>
        <w:rPr>
          <w:szCs w:val="28"/>
        </w:rPr>
      </w:pPr>
      <w:r>
        <w:rPr>
          <w:szCs w:val="28"/>
        </w:rPr>
        <w:t>Таблица 8</w:t>
      </w:r>
      <w:r w:rsidRPr="002F0077">
        <w:rPr>
          <w:szCs w:val="28"/>
        </w:rPr>
        <w:t xml:space="preserve"> – </w:t>
      </w:r>
      <w:r>
        <w:rPr>
          <w:szCs w:val="28"/>
        </w:rPr>
        <w:t>Ресурсы, назначенные на задачу</w:t>
      </w:r>
    </w:p>
    <w:tbl>
      <w:tblPr>
        <w:tblStyle w:val="13"/>
        <w:tblW w:w="9776" w:type="dxa"/>
        <w:tblLook w:val="04A0" w:firstRow="1" w:lastRow="0" w:firstColumn="1" w:lastColumn="0" w:noHBand="0" w:noVBand="1"/>
      </w:tblPr>
      <w:tblGrid>
        <w:gridCol w:w="3652"/>
        <w:gridCol w:w="6124"/>
      </w:tblGrid>
      <w:tr w:rsidR="0003118B" w:rsidRPr="00C57C69" w14:paraId="02152956" w14:textId="77777777" w:rsidTr="00667E19">
        <w:tc>
          <w:tcPr>
            <w:tcW w:w="3652" w:type="dxa"/>
            <w:hideMark/>
          </w:tcPr>
          <w:p w14:paraId="0E8B639C" w14:textId="77777777" w:rsidR="0003118B" w:rsidRPr="00C57C69" w:rsidRDefault="0003118B" w:rsidP="00667E19">
            <w:pPr>
              <w:rPr>
                <w:color w:val="000000"/>
                <w:sz w:val="22"/>
                <w:szCs w:val="22"/>
              </w:rPr>
            </w:pPr>
            <w:r w:rsidRPr="00C57C69">
              <w:rPr>
                <w:color w:val="000000"/>
                <w:sz w:val="22"/>
                <w:szCs w:val="22"/>
              </w:rPr>
              <w:t>Название задачи</w:t>
            </w:r>
          </w:p>
        </w:tc>
        <w:tc>
          <w:tcPr>
            <w:tcW w:w="6124" w:type="dxa"/>
            <w:hideMark/>
          </w:tcPr>
          <w:p w14:paraId="1479072E" w14:textId="77777777" w:rsidR="0003118B" w:rsidRPr="00C57C69" w:rsidRDefault="0003118B" w:rsidP="00667E19">
            <w:pPr>
              <w:rPr>
                <w:color w:val="000000"/>
                <w:sz w:val="22"/>
                <w:szCs w:val="22"/>
              </w:rPr>
            </w:pPr>
            <w:r w:rsidRPr="00C57C69">
              <w:rPr>
                <w:color w:val="000000"/>
                <w:sz w:val="22"/>
                <w:szCs w:val="22"/>
              </w:rPr>
              <w:t>Названия ресурсов</w:t>
            </w:r>
          </w:p>
        </w:tc>
      </w:tr>
      <w:tr w:rsidR="0003118B" w:rsidRPr="00C57C69" w14:paraId="3316332A" w14:textId="77777777" w:rsidTr="00667E19">
        <w:tc>
          <w:tcPr>
            <w:tcW w:w="3652" w:type="dxa"/>
          </w:tcPr>
          <w:p w14:paraId="00DF6F82" w14:textId="77777777" w:rsidR="0003118B" w:rsidRPr="00C57C69" w:rsidRDefault="0003118B" w:rsidP="00667E19">
            <w:pPr>
              <w:rPr>
                <w:color w:val="000000"/>
                <w:sz w:val="22"/>
                <w:szCs w:val="22"/>
              </w:rPr>
            </w:pPr>
          </w:p>
        </w:tc>
        <w:tc>
          <w:tcPr>
            <w:tcW w:w="6124" w:type="dxa"/>
          </w:tcPr>
          <w:p w14:paraId="16C5889A" w14:textId="77777777" w:rsidR="0003118B" w:rsidRPr="00C57C69" w:rsidRDefault="0003118B" w:rsidP="00667E19">
            <w:pPr>
              <w:rPr>
                <w:color w:val="000000"/>
                <w:sz w:val="22"/>
                <w:szCs w:val="22"/>
              </w:rPr>
            </w:pPr>
          </w:p>
        </w:tc>
      </w:tr>
      <w:tr w:rsidR="0003118B" w:rsidRPr="00C57C69" w14:paraId="750C0E47" w14:textId="77777777" w:rsidTr="00667E19">
        <w:tc>
          <w:tcPr>
            <w:tcW w:w="3652" w:type="dxa"/>
          </w:tcPr>
          <w:p w14:paraId="75B593F3" w14:textId="77777777" w:rsidR="0003118B" w:rsidRPr="00C57C69" w:rsidRDefault="0003118B" w:rsidP="00667E19">
            <w:pPr>
              <w:rPr>
                <w:color w:val="000000"/>
                <w:sz w:val="22"/>
                <w:szCs w:val="22"/>
              </w:rPr>
            </w:pPr>
          </w:p>
        </w:tc>
        <w:tc>
          <w:tcPr>
            <w:tcW w:w="6124" w:type="dxa"/>
          </w:tcPr>
          <w:p w14:paraId="51F9BE72" w14:textId="77777777" w:rsidR="0003118B" w:rsidRPr="00C57C69" w:rsidRDefault="0003118B" w:rsidP="00667E19">
            <w:pPr>
              <w:rPr>
                <w:color w:val="000000"/>
                <w:sz w:val="22"/>
                <w:szCs w:val="22"/>
              </w:rPr>
            </w:pPr>
          </w:p>
        </w:tc>
      </w:tr>
      <w:tr w:rsidR="0003118B" w:rsidRPr="00C57C69" w14:paraId="75277197" w14:textId="77777777" w:rsidTr="00667E19">
        <w:tc>
          <w:tcPr>
            <w:tcW w:w="3652" w:type="dxa"/>
          </w:tcPr>
          <w:p w14:paraId="6A8CA517" w14:textId="77777777" w:rsidR="0003118B" w:rsidRPr="00C57C69" w:rsidRDefault="0003118B" w:rsidP="00667E19">
            <w:pPr>
              <w:rPr>
                <w:sz w:val="22"/>
                <w:szCs w:val="22"/>
              </w:rPr>
            </w:pPr>
          </w:p>
        </w:tc>
        <w:tc>
          <w:tcPr>
            <w:tcW w:w="6124" w:type="dxa"/>
          </w:tcPr>
          <w:p w14:paraId="30A64164" w14:textId="77777777" w:rsidR="0003118B" w:rsidRPr="00C57C69" w:rsidRDefault="0003118B" w:rsidP="00667E19">
            <w:pPr>
              <w:rPr>
                <w:sz w:val="22"/>
                <w:szCs w:val="22"/>
              </w:rPr>
            </w:pPr>
          </w:p>
        </w:tc>
      </w:tr>
    </w:tbl>
    <w:p w14:paraId="053DAD03" w14:textId="77777777" w:rsidR="0003118B" w:rsidRDefault="0003118B" w:rsidP="0003118B">
      <w:pPr>
        <w:pStyle w:val="2"/>
        <w:rPr>
          <w:b/>
        </w:rPr>
      </w:pPr>
    </w:p>
    <w:p w14:paraId="2A230902" w14:textId="77777777" w:rsidR="0003118B" w:rsidRPr="00B7432D" w:rsidRDefault="0003118B" w:rsidP="0003118B">
      <w:pPr>
        <w:pStyle w:val="2"/>
        <w:keepLines w:val="0"/>
        <w:numPr>
          <w:ilvl w:val="1"/>
          <w:numId w:val="26"/>
        </w:numPr>
        <w:spacing w:before="0"/>
        <w:ind w:left="709"/>
        <w:rPr>
          <w:b/>
        </w:rPr>
      </w:pPr>
      <w:bookmarkStart w:id="18" w:name="_Toc506463067"/>
      <w:r w:rsidRPr="00B7432D">
        <w:rPr>
          <w:b/>
        </w:rPr>
        <w:t>Определение загруженности ресурсов</w:t>
      </w:r>
      <w:bookmarkEnd w:id="18"/>
    </w:p>
    <w:p w14:paraId="1D1D5F0E" w14:textId="77777777" w:rsidR="0003118B" w:rsidRDefault="0003118B" w:rsidP="0003118B">
      <w:pPr>
        <w:pStyle w:val="a8"/>
        <w:spacing w:before="240" w:line="360" w:lineRule="auto"/>
        <w:ind w:left="0"/>
        <w:jc w:val="both"/>
        <w:rPr>
          <w:sz w:val="28"/>
          <w:szCs w:val="28"/>
        </w:rPr>
      </w:pPr>
      <w:r>
        <w:rPr>
          <w:sz w:val="28"/>
          <w:szCs w:val="28"/>
        </w:rPr>
        <w:t>В данном разделе следует представить загруженность ресурсов</w:t>
      </w:r>
      <w:r w:rsidRPr="005B189A">
        <w:rPr>
          <w:sz w:val="28"/>
          <w:szCs w:val="28"/>
        </w:rPr>
        <w:t xml:space="preserve"> и распределение почасовой </w:t>
      </w:r>
      <w:r>
        <w:rPr>
          <w:sz w:val="28"/>
          <w:szCs w:val="28"/>
        </w:rPr>
        <w:t>н</w:t>
      </w:r>
      <w:r w:rsidRPr="005B189A">
        <w:rPr>
          <w:sz w:val="28"/>
          <w:szCs w:val="28"/>
        </w:rPr>
        <w:t>агрузки по определенным дням</w:t>
      </w:r>
      <w:r>
        <w:rPr>
          <w:sz w:val="28"/>
          <w:szCs w:val="28"/>
        </w:rPr>
        <w:t>. Информация представляется в форме скриншотов с листа использования ресурсов из проектной среды.</w:t>
      </w:r>
    </w:p>
    <w:p w14:paraId="0AD460F3" w14:textId="77777777" w:rsidR="0003118B" w:rsidRDefault="0003118B" w:rsidP="0003118B">
      <w:pPr>
        <w:pStyle w:val="a8"/>
        <w:spacing w:before="240" w:line="360" w:lineRule="auto"/>
        <w:ind w:left="0"/>
        <w:jc w:val="both"/>
        <w:rPr>
          <w:sz w:val="28"/>
          <w:szCs w:val="28"/>
        </w:rPr>
      </w:pPr>
      <w:r>
        <w:rPr>
          <w:sz w:val="28"/>
          <w:szCs w:val="28"/>
        </w:rPr>
        <w:t>Перечислить какие методы были применены для определения эффективного распределения загруженности ресурсов. Информация представляется в табличном виде.</w:t>
      </w:r>
    </w:p>
    <w:p w14:paraId="1097FAFC" w14:textId="77777777" w:rsidR="0003118B" w:rsidRPr="002F0077" w:rsidRDefault="0003118B" w:rsidP="0003118B">
      <w:pPr>
        <w:pStyle w:val="a8"/>
        <w:spacing w:before="240" w:line="360" w:lineRule="auto"/>
        <w:ind w:left="0"/>
        <w:jc w:val="both"/>
        <w:rPr>
          <w:szCs w:val="28"/>
        </w:rPr>
      </w:pPr>
      <w:r>
        <w:rPr>
          <w:szCs w:val="28"/>
        </w:rPr>
        <w:t>Таблица 9</w:t>
      </w:r>
      <w:r w:rsidRPr="002F0077">
        <w:rPr>
          <w:szCs w:val="28"/>
        </w:rPr>
        <w:t xml:space="preserve"> – </w:t>
      </w:r>
      <w:r>
        <w:rPr>
          <w:szCs w:val="28"/>
        </w:rPr>
        <w:t>Трудозатраты ресурсов</w:t>
      </w:r>
    </w:p>
    <w:tbl>
      <w:tblPr>
        <w:tblStyle w:val="13"/>
        <w:tblW w:w="9776" w:type="dxa"/>
        <w:tblLook w:val="04A0" w:firstRow="1" w:lastRow="0" w:firstColumn="1" w:lastColumn="0" w:noHBand="0" w:noVBand="1"/>
      </w:tblPr>
      <w:tblGrid>
        <w:gridCol w:w="3652"/>
        <w:gridCol w:w="6124"/>
      </w:tblGrid>
      <w:tr w:rsidR="0003118B" w:rsidRPr="00C57C69" w14:paraId="1F6F60DF" w14:textId="77777777" w:rsidTr="00667E19">
        <w:tc>
          <w:tcPr>
            <w:tcW w:w="3652" w:type="dxa"/>
            <w:hideMark/>
          </w:tcPr>
          <w:p w14:paraId="31844B92" w14:textId="77777777" w:rsidR="0003118B" w:rsidRPr="00C57C69" w:rsidRDefault="0003118B" w:rsidP="00667E19">
            <w:pPr>
              <w:rPr>
                <w:color w:val="000000"/>
                <w:sz w:val="22"/>
                <w:szCs w:val="22"/>
              </w:rPr>
            </w:pPr>
            <w:r w:rsidRPr="00C57C69">
              <w:rPr>
                <w:color w:val="000000"/>
                <w:sz w:val="22"/>
                <w:szCs w:val="22"/>
              </w:rPr>
              <w:t>Наз</w:t>
            </w:r>
            <w:r>
              <w:rPr>
                <w:color w:val="000000"/>
                <w:sz w:val="22"/>
                <w:szCs w:val="22"/>
              </w:rPr>
              <w:t>вание ресурса</w:t>
            </w:r>
          </w:p>
        </w:tc>
        <w:tc>
          <w:tcPr>
            <w:tcW w:w="6124" w:type="dxa"/>
            <w:hideMark/>
          </w:tcPr>
          <w:p w14:paraId="3B53F874" w14:textId="77777777" w:rsidR="0003118B" w:rsidRPr="00C57C69" w:rsidRDefault="0003118B" w:rsidP="00667E19">
            <w:pPr>
              <w:rPr>
                <w:color w:val="000000"/>
                <w:sz w:val="22"/>
                <w:szCs w:val="22"/>
              </w:rPr>
            </w:pPr>
            <w:r>
              <w:rPr>
                <w:color w:val="000000"/>
                <w:sz w:val="22"/>
                <w:szCs w:val="22"/>
              </w:rPr>
              <w:t>Трудозатраты</w:t>
            </w:r>
          </w:p>
        </w:tc>
      </w:tr>
      <w:tr w:rsidR="0003118B" w:rsidRPr="00C57C69" w14:paraId="201CDA61" w14:textId="77777777" w:rsidTr="00667E19">
        <w:tc>
          <w:tcPr>
            <w:tcW w:w="3652" w:type="dxa"/>
          </w:tcPr>
          <w:p w14:paraId="0EE3FF9D" w14:textId="77777777" w:rsidR="0003118B" w:rsidRPr="00C57C69" w:rsidRDefault="0003118B" w:rsidP="00667E19">
            <w:pPr>
              <w:rPr>
                <w:color w:val="000000"/>
                <w:sz w:val="22"/>
                <w:szCs w:val="22"/>
              </w:rPr>
            </w:pPr>
          </w:p>
        </w:tc>
        <w:tc>
          <w:tcPr>
            <w:tcW w:w="6124" w:type="dxa"/>
          </w:tcPr>
          <w:p w14:paraId="5BD1F124" w14:textId="77777777" w:rsidR="0003118B" w:rsidRPr="00C57C69" w:rsidRDefault="0003118B" w:rsidP="00667E19">
            <w:pPr>
              <w:rPr>
                <w:color w:val="000000"/>
                <w:sz w:val="22"/>
                <w:szCs w:val="22"/>
              </w:rPr>
            </w:pPr>
          </w:p>
        </w:tc>
      </w:tr>
      <w:tr w:rsidR="0003118B" w:rsidRPr="00C57C69" w14:paraId="09464654" w14:textId="77777777" w:rsidTr="00667E19">
        <w:tc>
          <w:tcPr>
            <w:tcW w:w="3652" w:type="dxa"/>
          </w:tcPr>
          <w:p w14:paraId="0DF28F16" w14:textId="77777777" w:rsidR="0003118B" w:rsidRPr="00C57C69" w:rsidRDefault="0003118B" w:rsidP="00667E19">
            <w:pPr>
              <w:rPr>
                <w:color w:val="000000"/>
                <w:sz w:val="22"/>
                <w:szCs w:val="22"/>
              </w:rPr>
            </w:pPr>
          </w:p>
        </w:tc>
        <w:tc>
          <w:tcPr>
            <w:tcW w:w="6124" w:type="dxa"/>
          </w:tcPr>
          <w:p w14:paraId="2D67FC49" w14:textId="77777777" w:rsidR="0003118B" w:rsidRPr="00C57C69" w:rsidRDefault="0003118B" w:rsidP="00667E19">
            <w:pPr>
              <w:rPr>
                <w:color w:val="000000"/>
                <w:sz w:val="22"/>
                <w:szCs w:val="22"/>
              </w:rPr>
            </w:pPr>
          </w:p>
        </w:tc>
      </w:tr>
      <w:tr w:rsidR="0003118B" w:rsidRPr="00C57C69" w14:paraId="340DC002" w14:textId="77777777" w:rsidTr="00667E19">
        <w:tc>
          <w:tcPr>
            <w:tcW w:w="3652" w:type="dxa"/>
          </w:tcPr>
          <w:p w14:paraId="6804B4C4" w14:textId="77777777" w:rsidR="0003118B" w:rsidRPr="00C57C69" w:rsidRDefault="0003118B" w:rsidP="00667E19">
            <w:pPr>
              <w:rPr>
                <w:sz w:val="22"/>
                <w:szCs w:val="22"/>
              </w:rPr>
            </w:pPr>
          </w:p>
        </w:tc>
        <w:tc>
          <w:tcPr>
            <w:tcW w:w="6124" w:type="dxa"/>
          </w:tcPr>
          <w:p w14:paraId="1797C282" w14:textId="77777777" w:rsidR="0003118B" w:rsidRPr="00C57C69" w:rsidRDefault="0003118B" w:rsidP="00667E19">
            <w:pPr>
              <w:rPr>
                <w:sz w:val="22"/>
                <w:szCs w:val="22"/>
              </w:rPr>
            </w:pPr>
          </w:p>
        </w:tc>
      </w:tr>
    </w:tbl>
    <w:p w14:paraId="0E8BCAD8" w14:textId="77777777" w:rsidR="0003118B" w:rsidRDefault="0003118B" w:rsidP="0003118B">
      <w:pPr>
        <w:pStyle w:val="a8"/>
        <w:spacing w:before="240" w:line="360" w:lineRule="auto"/>
        <w:ind w:left="0"/>
        <w:jc w:val="both"/>
        <w:rPr>
          <w:sz w:val="28"/>
          <w:szCs w:val="28"/>
        </w:rPr>
      </w:pPr>
      <w:r>
        <w:rPr>
          <w:sz w:val="28"/>
          <w:szCs w:val="28"/>
        </w:rPr>
        <w:t xml:space="preserve">Выявляется закруженные ресурсы (не более трёх) и для данных ресурсов представляется из проектной среды «Лист использования ресурса» </w:t>
      </w:r>
    </w:p>
    <w:p w14:paraId="23F18A33" w14:textId="77777777" w:rsidR="0003118B" w:rsidRPr="00990AC4" w:rsidRDefault="0003118B" w:rsidP="0003118B">
      <w:pPr>
        <w:pStyle w:val="a8"/>
        <w:spacing w:before="240" w:line="360" w:lineRule="auto"/>
        <w:ind w:left="0"/>
        <w:jc w:val="both"/>
        <w:rPr>
          <w:sz w:val="28"/>
          <w:szCs w:val="28"/>
        </w:rPr>
      </w:pPr>
      <w:r>
        <w:rPr>
          <w:noProof/>
          <w:sz w:val="28"/>
          <w:szCs w:val="28"/>
        </w:rPr>
        <w:lastRenderedPageBreak/>
        <w:drawing>
          <wp:inline distT="0" distB="0" distL="0" distR="0" wp14:anchorId="7FEF0D76" wp14:editId="10E473C3">
            <wp:extent cx="6296025" cy="2733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2733675"/>
                    </a:xfrm>
                    <a:prstGeom prst="rect">
                      <a:avLst/>
                    </a:prstGeom>
                    <a:noFill/>
                    <a:ln>
                      <a:noFill/>
                    </a:ln>
                  </pic:spPr>
                </pic:pic>
              </a:graphicData>
            </a:graphic>
          </wp:inline>
        </w:drawing>
      </w:r>
    </w:p>
    <w:p w14:paraId="044F962E" w14:textId="77777777" w:rsidR="0003118B" w:rsidRPr="007075CE" w:rsidRDefault="0003118B" w:rsidP="0003118B">
      <w:pPr>
        <w:pStyle w:val="a8"/>
        <w:spacing w:before="240" w:line="360" w:lineRule="auto"/>
        <w:ind w:left="0"/>
        <w:jc w:val="center"/>
        <w:rPr>
          <w:color w:val="FF0000"/>
          <w:sz w:val="28"/>
          <w:szCs w:val="28"/>
        </w:rPr>
      </w:pPr>
      <w:r w:rsidRPr="00BD21BF">
        <w:rPr>
          <w:szCs w:val="28"/>
        </w:rPr>
        <w:t>Рисунок</w:t>
      </w:r>
      <w:r>
        <w:rPr>
          <w:szCs w:val="28"/>
        </w:rPr>
        <w:t xml:space="preserve"> 3 – Детальная информация о трудозатратах ресурса</w:t>
      </w:r>
    </w:p>
    <w:p w14:paraId="7C411968" w14:textId="77777777" w:rsidR="0003118B" w:rsidRPr="00E83CDB" w:rsidRDefault="0003118B" w:rsidP="0003118B">
      <w:pPr>
        <w:pStyle w:val="2"/>
        <w:keepLines w:val="0"/>
        <w:numPr>
          <w:ilvl w:val="1"/>
          <w:numId w:val="26"/>
        </w:numPr>
        <w:spacing w:before="0"/>
        <w:ind w:left="709" w:hanging="709"/>
        <w:rPr>
          <w:b/>
        </w:rPr>
      </w:pPr>
      <w:bookmarkStart w:id="19" w:name="_Toc506463068"/>
      <w:r w:rsidRPr="00E83CDB">
        <w:rPr>
          <w:b/>
        </w:rPr>
        <w:t>Формирование отчетов по трудозатратам ресурсов</w:t>
      </w:r>
      <w:bookmarkEnd w:id="19"/>
      <w:r w:rsidRPr="00E83CDB">
        <w:rPr>
          <w:b/>
        </w:rPr>
        <w:t xml:space="preserve"> </w:t>
      </w:r>
    </w:p>
    <w:p w14:paraId="68789B8C" w14:textId="77777777" w:rsidR="0003118B" w:rsidRDefault="0003118B" w:rsidP="0003118B">
      <w:pPr>
        <w:spacing w:before="240" w:line="360" w:lineRule="auto"/>
        <w:ind w:left="-11"/>
        <w:jc w:val="both"/>
        <w:rPr>
          <w:sz w:val="28"/>
          <w:szCs w:val="28"/>
        </w:rPr>
      </w:pPr>
      <w:r>
        <w:rPr>
          <w:sz w:val="28"/>
          <w:szCs w:val="28"/>
        </w:rPr>
        <w:t>В данном подразделе следует отобразить скриншот информации из проектной среды содержащую диаграмму трудозатрат ресурсов в часах (днях).</w:t>
      </w:r>
    </w:p>
    <w:p w14:paraId="75F431EF" w14:textId="77777777" w:rsidR="0003118B" w:rsidRPr="00E83CDB" w:rsidRDefault="0003118B" w:rsidP="0003118B">
      <w:pPr>
        <w:pStyle w:val="2"/>
        <w:keepLines w:val="0"/>
        <w:numPr>
          <w:ilvl w:val="1"/>
          <w:numId w:val="26"/>
        </w:numPr>
        <w:spacing w:before="0"/>
        <w:ind w:left="851" w:hanging="851"/>
        <w:rPr>
          <w:b/>
        </w:rPr>
      </w:pPr>
      <w:bookmarkStart w:id="20" w:name="_Toc506463069"/>
      <w:r w:rsidRPr="00E83CDB">
        <w:rPr>
          <w:b/>
        </w:rPr>
        <w:t>Сетевой график</w:t>
      </w:r>
      <w:bookmarkEnd w:id="20"/>
    </w:p>
    <w:p w14:paraId="342C8321" w14:textId="77777777" w:rsidR="0003118B" w:rsidRDefault="0003118B" w:rsidP="0003118B">
      <w:pPr>
        <w:pStyle w:val="a8"/>
        <w:spacing w:before="240" w:line="360" w:lineRule="auto"/>
        <w:ind w:left="0"/>
        <w:jc w:val="both"/>
        <w:rPr>
          <w:sz w:val="28"/>
          <w:szCs w:val="28"/>
        </w:rPr>
      </w:pPr>
      <w:r>
        <w:rPr>
          <w:sz w:val="28"/>
          <w:szCs w:val="28"/>
        </w:rPr>
        <w:t xml:space="preserve">В данном разделе описываются привила построения сетевого графика. Оформление осуществляется в форме списка. </w:t>
      </w:r>
    </w:p>
    <w:p w14:paraId="2AAF52A5" w14:textId="77777777" w:rsidR="0003118B" w:rsidRDefault="0003118B" w:rsidP="0003118B">
      <w:pPr>
        <w:pStyle w:val="a8"/>
        <w:spacing w:before="240" w:line="360" w:lineRule="auto"/>
        <w:ind w:left="0"/>
        <w:jc w:val="both"/>
        <w:rPr>
          <w:sz w:val="28"/>
          <w:szCs w:val="28"/>
        </w:rPr>
      </w:pPr>
      <w:r>
        <w:rPr>
          <w:sz w:val="28"/>
          <w:szCs w:val="28"/>
        </w:rPr>
        <w:t>Отображается развёрнутый сетевой график в форме скриншота из проектной среды.</w:t>
      </w:r>
    </w:p>
    <w:p w14:paraId="23024CA0" w14:textId="77777777" w:rsidR="0003118B" w:rsidRDefault="0003118B" w:rsidP="0003118B">
      <w:pPr>
        <w:pStyle w:val="a8"/>
        <w:spacing w:before="240" w:line="360" w:lineRule="auto"/>
        <w:ind w:left="0"/>
        <w:jc w:val="both"/>
        <w:rPr>
          <w:sz w:val="28"/>
          <w:szCs w:val="28"/>
        </w:rPr>
      </w:pPr>
    </w:p>
    <w:p w14:paraId="2A4250F2" w14:textId="77777777" w:rsidR="0003118B" w:rsidRPr="00E83CDB" w:rsidRDefault="0003118B" w:rsidP="0003118B">
      <w:pPr>
        <w:pStyle w:val="2"/>
        <w:keepLines w:val="0"/>
        <w:numPr>
          <w:ilvl w:val="1"/>
          <w:numId w:val="26"/>
        </w:numPr>
        <w:spacing w:before="0"/>
        <w:ind w:left="709"/>
        <w:rPr>
          <w:b/>
        </w:rPr>
      </w:pPr>
      <w:bookmarkStart w:id="21" w:name="_Toc506463070"/>
      <w:r>
        <w:rPr>
          <w:b/>
        </w:rPr>
        <w:t>Временная шкала</w:t>
      </w:r>
      <w:bookmarkEnd w:id="21"/>
    </w:p>
    <w:p w14:paraId="4D281DF1" w14:textId="77777777" w:rsidR="0003118B" w:rsidRDefault="0003118B" w:rsidP="0003118B">
      <w:pPr>
        <w:pStyle w:val="a8"/>
        <w:spacing w:before="240" w:line="360" w:lineRule="auto"/>
        <w:ind w:left="0"/>
        <w:jc w:val="both"/>
        <w:rPr>
          <w:sz w:val="28"/>
          <w:szCs w:val="28"/>
        </w:rPr>
      </w:pPr>
      <w:r>
        <w:rPr>
          <w:sz w:val="28"/>
          <w:szCs w:val="28"/>
        </w:rPr>
        <w:t>В данном подразделе для удобства представления основных работ сотрудникам проекта была настроена временная шкала: должны быть представлены только нужные суммарные задачи, выбраны и вынесены из суммарных задач важные подзадачи, также схема была построение по цветовой схемы. Разъяснения к должны быть представлены. Пример временной шкалы представлен на рисунке 4.</w:t>
      </w:r>
    </w:p>
    <w:p w14:paraId="17119213" w14:textId="77777777" w:rsidR="0003118B" w:rsidRDefault="0003118B" w:rsidP="0003118B">
      <w:pPr>
        <w:pStyle w:val="a8"/>
        <w:spacing w:before="240" w:line="360" w:lineRule="auto"/>
        <w:ind w:left="0"/>
        <w:jc w:val="both"/>
        <w:rPr>
          <w:sz w:val="28"/>
          <w:szCs w:val="28"/>
        </w:rPr>
      </w:pPr>
      <w:r>
        <w:rPr>
          <w:noProof/>
        </w:rPr>
        <w:lastRenderedPageBreak/>
        <w:drawing>
          <wp:inline distT="0" distB="0" distL="0" distR="0" wp14:anchorId="2739B81D" wp14:editId="6C58F3D2">
            <wp:extent cx="6413060" cy="2697480"/>
            <wp:effectExtent l="0" t="0" r="698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8948" cy="2699957"/>
                    </a:xfrm>
                    <a:prstGeom prst="rect">
                      <a:avLst/>
                    </a:prstGeom>
                  </pic:spPr>
                </pic:pic>
              </a:graphicData>
            </a:graphic>
          </wp:inline>
        </w:drawing>
      </w:r>
    </w:p>
    <w:p w14:paraId="181DAF7B" w14:textId="77777777" w:rsidR="0003118B" w:rsidRDefault="0003118B" w:rsidP="0003118B">
      <w:pPr>
        <w:pStyle w:val="a8"/>
        <w:spacing w:before="240" w:line="360" w:lineRule="auto"/>
        <w:ind w:left="0"/>
        <w:jc w:val="center"/>
        <w:rPr>
          <w:sz w:val="28"/>
          <w:szCs w:val="28"/>
        </w:rPr>
      </w:pPr>
      <w:r w:rsidRPr="00BD21BF">
        <w:rPr>
          <w:szCs w:val="28"/>
        </w:rPr>
        <w:t>Рисунок</w:t>
      </w:r>
      <w:r>
        <w:rPr>
          <w:szCs w:val="28"/>
        </w:rPr>
        <w:t xml:space="preserve"> 4 – Временная шкала проекта</w:t>
      </w:r>
    </w:p>
    <w:p w14:paraId="45E1CD96" w14:textId="77777777" w:rsidR="0003118B" w:rsidRPr="005F26D5" w:rsidRDefault="0003118B" w:rsidP="0003118B">
      <w:pPr>
        <w:pStyle w:val="2"/>
        <w:keepLines w:val="0"/>
        <w:numPr>
          <w:ilvl w:val="1"/>
          <w:numId w:val="26"/>
        </w:numPr>
        <w:spacing w:before="0"/>
        <w:ind w:left="709" w:hanging="709"/>
        <w:rPr>
          <w:b/>
        </w:rPr>
      </w:pPr>
      <w:bookmarkStart w:id="22" w:name="_Toc506463071"/>
      <w:r w:rsidRPr="005F26D5">
        <w:rPr>
          <w:b/>
        </w:rPr>
        <w:t>Расчет финансовых затрат проекта</w:t>
      </w:r>
      <w:bookmarkEnd w:id="22"/>
    </w:p>
    <w:p w14:paraId="0298CD69" w14:textId="77777777" w:rsidR="0003118B" w:rsidRPr="003252AB" w:rsidRDefault="0003118B" w:rsidP="0003118B">
      <w:pPr>
        <w:pStyle w:val="a8"/>
        <w:spacing w:before="240" w:line="360" w:lineRule="auto"/>
        <w:ind w:left="0"/>
        <w:jc w:val="both"/>
        <w:rPr>
          <w:sz w:val="28"/>
          <w:szCs w:val="28"/>
        </w:rPr>
      </w:pPr>
      <w:r>
        <w:rPr>
          <w:sz w:val="28"/>
          <w:szCs w:val="28"/>
        </w:rPr>
        <w:t xml:space="preserve"> В данном подразделе указываются финансовые затраты проекта за весь период выполнения проекта. Информация представляется в виде скриншота в форме совокупных затрат</w:t>
      </w:r>
      <w:r w:rsidRPr="003252AB">
        <w:rPr>
          <w:sz w:val="28"/>
          <w:szCs w:val="28"/>
        </w:rPr>
        <w:t xml:space="preserve"> на весь пр</w:t>
      </w:r>
      <w:r>
        <w:rPr>
          <w:sz w:val="28"/>
          <w:szCs w:val="28"/>
        </w:rPr>
        <w:t>оект с детализацией информации по датам (месяцам) реализации проектных операций.</w:t>
      </w:r>
    </w:p>
    <w:p w14:paraId="3B0CE76C" w14:textId="77777777" w:rsidR="0003118B" w:rsidRDefault="0003118B" w:rsidP="0003118B">
      <w:pPr>
        <w:pStyle w:val="a8"/>
        <w:spacing w:before="240" w:line="360" w:lineRule="auto"/>
        <w:ind w:left="0"/>
        <w:jc w:val="both"/>
        <w:rPr>
          <w:sz w:val="28"/>
          <w:szCs w:val="28"/>
        </w:rPr>
      </w:pPr>
    </w:p>
    <w:p w14:paraId="7916EF81" w14:textId="77777777" w:rsidR="0003118B" w:rsidRPr="00BB1046" w:rsidRDefault="0003118B" w:rsidP="0003118B">
      <w:pPr>
        <w:rPr>
          <w:sz w:val="28"/>
          <w:szCs w:val="28"/>
        </w:rPr>
      </w:pPr>
    </w:p>
    <w:p w14:paraId="3FA624DD" w14:textId="77777777" w:rsidR="0003118B" w:rsidRDefault="0003118B">
      <w:pPr>
        <w:spacing w:after="160" w:line="259" w:lineRule="auto"/>
        <w:rPr>
          <w:sz w:val="32"/>
        </w:rPr>
      </w:pPr>
      <w:r>
        <w:rPr>
          <w:sz w:val="32"/>
        </w:rPr>
        <w:br w:type="page"/>
      </w:r>
    </w:p>
    <w:p w14:paraId="38244B15" w14:textId="42E7549F" w:rsidR="00740708" w:rsidRPr="00FF42BE" w:rsidRDefault="00740708" w:rsidP="00740708">
      <w:pPr>
        <w:jc w:val="right"/>
        <w:rPr>
          <w:sz w:val="32"/>
        </w:rPr>
      </w:pPr>
      <w:r>
        <w:rPr>
          <w:sz w:val="32"/>
        </w:rPr>
        <w:lastRenderedPageBreak/>
        <w:t>ПРИЛОЖЕНИЕ В</w:t>
      </w:r>
    </w:p>
    <w:p w14:paraId="1AB2B6F4" w14:textId="77777777" w:rsidR="0003118B" w:rsidRDefault="0003118B" w:rsidP="0003118B">
      <w:pPr>
        <w:spacing w:line="360" w:lineRule="auto"/>
        <w:jc w:val="right"/>
      </w:pPr>
      <w:r>
        <w:rPr>
          <w:sz w:val="32"/>
        </w:rPr>
        <w:t>Проект по обеспечению качества</w:t>
      </w:r>
    </w:p>
    <w:p w14:paraId="55216A82" w14:textId="77777777" w:rsidR="0003118B" w:rsidRDefault="0003118B" w:rsidP="0003118B">
      <w:pPr>
        <w:spacing w:line="360" w:lineRule="auto"/>
        <w:jc w:val="center"/>
      </w:pPr>
      <w:r w:rsidRPr="0057799D">
        <w:rPr>
          <w:sz w:val="32"/>
        </w:rPr>
        <w:t>АННОТАЦИЯ</w:t>
      </w:r>
    </w:p>
    <w:p w14:paraId="7DFFDC15" w14:textId="77777777" w:rsidR="0003118B" w:rsidRDefault="0003118B" w:rsidP="0003118B">
      <w:pPr>
        <w:spacing w:line="360" w:lineRule="auto"/>
        <w:ind w:firstLine="708"/>
        <w:jc w:val="both"/>
        <w:rPr>
          <w:sz w:val="28"/>
        </w:rPr>
      </w:pPr>
      <w:r w:rsidRPr="0057799D">
        <w:rPr>
          <w:sz w:val="28"/>
        </w:rPr>
        <w:t>В данном разделе необходимо описать область применения про</w:t>
      </w:r>
      <w:r>
        <w:rPr>
          <w:sz w:val="28"/>
        </w:rPr>
        <w:t>екта с указанием стратегии по качеству</w:t>
      </w:r>
      <w:r w:rsidRPr="0057799D">
        <w:rPr>
          <w:sz w:val="28"/>
        </w:rPr>
        <w:t>.</w:t>
      </w:r>
    </w:p>
    <w:p w14:paraId="5BAB102E" w14:textId="77777777" w:rsidR="0003118B" w:rsidRDefault="0003118B" w:rsidP="0003118B">
      <w:pPr>
        <w:rPr>
          <w:sz w:val="28"/>
        </w:rPr>
      </w:pPr>
      <w:r>
        <w:rPr>
          <w:sz w:val="28"/>
        </w:rPr>
        <w:br w:type="page"/>
      </w:r>
    </w:p>
    <w:sdt>
      <w:sdtPr>
        <w:rPr>
          <w:rFonts w:ascii="Times New Roman" w:eastAsia="Times New Roman" w:hAnsi="Times New Roman" w:cs="Times New Roman"/>
          <w:color w:val="auto"/>
          <w:sz w:val="24"/>
          <w:szCs w:val="24"/>
        </w:rPr>
        <w:id w:val="-1528331417"/>
        <w:docPartObj>
          <w:docPartGallery w:val="Table of Contents"/>
          <w:docPartUnique/>
        </w:docPartObj>
      </w:sdtPr>
      <w:sdtEndPr>
        <w:rPr>
          <w:b/>
          <w:bCs/>
        </w:rPr>
      </w:sdtEndPr>
      <w:sdtContent>
        <w:p w14:paraId="4C98ACF8" w14:textId="77777777" w:rsidR="0003118B" w:rsidRDefault="0003118B" w:rsidP="0003118B">
          <w:pPr>
            <w:pStyle w:val="ae"/>
          </w:pPr>
          <w:r>
            <w:t>СОДЕРЖАНИЕ</w:t>
          </w:r>
        </w:p>
        <w:p w14:paraId="18309464" w14:textId="77777777" w:rsidR="0003118B" w:rsidRDefault="0003118B" w:rsidP="0003118B">
          <w:pPr>
            <w:pStyle w:val="11"/>
            <w:tabs>
              <w:tab w:val="left" w:pos="4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6467074" w:history="1">
            <w:r w:rsidRPr="00CA6517">
              <w:rPr>
                <w:rStyle w:val="ad"/>
                <w:b/>
                <w:noProof/>
              </w:rPr>
              <w:t>1.</w:t>
            </w:r>
            <w:r>
              <w:rPr>
                <w:rFonts w:asciiTheme="minorHAnsi" w:eastAsiaTheme="minorEastAsia" w:hAnsiTheme="minorHAnsi" w:cstheme="minorBidi"/>
                <w:noProof/>
                <w:sz w:val="22"/>
                <w:szCs w:val="22"/>
              </w:rPr>
              <w:tab/>
            </w:r>
            <w:r w:rsidRPr="00CA6517">
              <w:rPr>
                <w:rStyle w:val="ad"/>
                <w:b/>
                <w:noProof/>
              </w:rPr>
              <w:t>Нормативные ссылки</w:t>
            </w:r>
            <w:r>
              <w:rPr>
                <w:noProof/>
                <w:webHidden/>
              </w:rPr>
              <w:tab/>
            </w:r>
            <w:r>
              <w:rPr>
                <w:noProof/>
                <w:webHidden/>
              </w:rPr>
              <w:fldChar w:fldCharType="begin"/>
            </w:r>
            <w:r>
              <w:rPr>
                <w:noProof/>
                <w:webHidden/>
              </w:rPr>
              <w:instrText xml:space="preserve"> PAGEREF _Toc506467074 \h </w:instrText>
            </w:r>
            <w:r>
              <w:rPr>
                <w:noProof/>
                <w:webHidden/>
              </w:rPr>
            </w:r>
            <w:r>
              <w:rPr>
                <w:noProof/>
                <w:webHidden/>
              </w:rPr>
              <w:fldChar w:fldCharType="separate"/>
            </w:r>
            <w:r>
              <w:rPr>
                <w:noProof/>
                <w:webHidden/>
              </w:rPr>
              <w:t>- 3 -</w:t>
            </w:r>
            <w:r>
              <w:rPr>
                <w:noProof/>
                <w:webHidden/>
              </w:rPr>
              <w:fldChar w:fldCharType="end"/>
            </w:r>
          </w:hyperlink>
        </w:p>
        <w:p w14:paraId="1AB98231" w14:textId="77777777" w:rsidR="0003118B" w:rsidRDefault="00647C0E" w:rsidP="0003118B">
          <w:pPr>
            <w:pStyle w:val="21"/>
            <w:tabs>
              <w:tab w:val="left" w:pos="880"/>
              <w:tab w:val="right" w:leader="dot" w:pos="9911"/>
            </w:tabs>
            <w:rPr>
              <w:rFonts w:eastAsiaTheme="minorEastAsia"/>
              <w:noProof/>
            </w:rPr>
          </w:pPr>
          <w:hyperlink w:anchor="_Toc506467075" w:history="1">
            <w:r w:rsidR="0003118B" w:rsidRPr="00CA6517">
              <w:rPr>
                <w:rStyle w:val="ad"/>
                <w:b/>
                <w:noProof/>
              </w:rPr>
              <w:t>1.1.</w:t>
            </w:r>
            <w:r w:rsidR="0003118B">
              <w:rPr>
                <w:rFonts w:eastAsiaTheme="minorEastAsia"/>
                <w:noProof/>
              </w:rPr>
              <w:tab/>
            </w:r>
            <w:r w:rsidR="0003118B" w:rsidRPr="00CA6517">
              <w:rPr>
                <w:rStyle w:val="ad"/>
                <w:b/>
                <w:noProof/>
              </w:rPr>
              <w:t>Проектирование</w:t>
            </w:r>
            <w:r w:rsidR="0003118B">
              <w:rPr>
                <w:noProof/>
                <w:webHidden/>
              </w:rPr>
              <w:tab/>
            </w:r>
            <w:r w:rsidR="0003118B">
              <w:rPr>
                <w:noProof/>
                <w:webHidden/>
              </w:rPr>
              <w:fldChar w:fldCharType="begin"/>
            </w:r>
            <w:r w:rsidR="0003118B">
              <w:rPr>
                <w:noProof/>
                <w:webHidden/>
              </w:rPr>
              <w:instrText xml:space="preserve"> PAGEREF _Toc506467075 \h </w:instrText>
            </w:r>
            <w:r w:rsidR="0003118B">
              <w:rPr>
                <w:noProof/>
                <w:webHidden/>
              </w:rPr>
            </w:r>
            <w:r w:rsidR="0003118B">
              <w:rPr>
                <w:noProof/>
                <w:webHidden/>
              </w:rPr>
              <w:fldChar w:fldCharType="separate"/>
            </w:r>
            <w:r w:rsidR="0003118B">
              <w:rPr>
                <w:noProof/>
                <w:webHidden/>
              </w:rPr>
              <w:t>- 3 -</w:t>
            </w:r>
            <w:r w:rsidR="0003118B">
              <w:rPr>
                <w:noProof/>
                <w:webHidden/>
              </w:rPr>
              <w:fldChar w:fldCharType="end"/>
            </w:r>
          </w:hyperlink>
        </w:p>
        <w:p w14:paraId="59C45EAD" w14:textId="77777777" w:rsidR="0003118B" w:rsidRDefault="00647C0E" w:rsidP="0003118B">
          <w:pPr>
            <w:pStyle w:val="21"/>
            <w:tabs>
              <w:tab w:val="left" w:pos="880"/>
              <w:tab w:val="right" w:leader="dot" w:pos="9911"/>
            </w:tabs>
            <w:rPr>
              <w:rFonts w:eastAsiaTheme="minorEastAsia"/>
              <w:noProof/>
            </w:rPr>
          </w:pPr>
          <w:hyperlink w:anchor="_Toc506467076" w:history="1">
            <w:r w:rsidR="0003118B" w:rsidRPr="00CA6517">
              <w:rPr>
                <w:rStyle w:val="ad"/>
                <w:b/>
                <w:noProof/>
              </w:rPr>
              <w:t>1.2.</w:t>
            </w:r>
            <w:r w:rsidR="0003118B">
              <w:rPr>
                <w:rFonts w:eastAsiaTheme="minorEastAsia"/>
                <w:noProof/>
              </w:rPr>
              <w:tab/>
            </w:r>
            <w:r w:rsidR="0003118B" w:rsidRPr="00CA6517">
              <w:rPr>
                <w:rStyle w:val="ad"/>
                <w:b/>
                <w:noProof/>
              </w:rPr>
              <w:t>Разработка</w:t>
            </w:r>
            <w:r w:rsidR="0003118B">
              <w:rPr>
                <w:noProof/>
                <w:webHidden/>
              </w:rPr>
              <w:tab/>
            </w:r>
            <w:r w:rsidR="0003118B">
              <w:rPr>
                <w:noProof/>
                <w:webHidden/>
              </w:rPr>
              <w:fldChar w:fldCharType="begin"/>
            </w:r>
            <w:r w:rsidR="0003118B">
              <w:rPr>
                <w:noProof/>
                <w:webHidden/>
              </w:rPr>
              <w:instrText xml:space="preserve"> PAGEREF _Toc506467076 \h </w:instrText>
            </w:r>
            <w:r w:rsidR="0003118B">
              <w:rPr>
                <w:noProof/>
                <w:webHidden/>
              </w:rPr>
            </w:r>
            <w:r w:rsidR="0003118B">
              <w:rPr>
                <w:noProof/>
                <w:webHidden/>
              </w:rPr>
              <w:fldChar w:fldCharType="separate"/>
            </w:r>
            <w:r w:rsidR="0003118B">
              <w:rPr>
                <w:noProof/>
                <w:webHidden/>
              </w:rPr>
              <w:t>- 3 -</w:t>
            </w:r>
            <w:r w:rsidR="0003118B">
              <w:rPr>
                <w:noProof/>
                <w:webHidden/>
              </w:rPr>
              <w:fldChar w:fldCharType="end"/>
            </w:r>
          </w:hyperlink>
        </w:p>
        <w:p w14:paraId="5D70FA9F" w14:textId="77777777" w:rsidR="0003118B" w:rsidRDefault="00647C0E" w:rsidP="0003118B">
          <w:pPr>
            <w:pStyle w:val="21"/>
            <w:tabs>
              <w:tab w:val="left" w:pos="880"/>
              <w:tab w:val="right" w:leader="dot" w:pos="9911"/>
            </w:tabs>
            <w:rPr>
              <w:rFonts w:eastAsiaTheme="minorEastAsia"/>
              <w:noProof/>
            </w:rPr>
          </w:pPr>
          <w:hyperlink w:anchor="_Toc506467077" w:history="1">
            <w:r w:rsidR="0003118B" w:rsidRPr="00CA6517">
              <w:rPr>
                <w:rStyle w:val="ad"/>
                <w:b/>
                <w:noProof/>
              </w:rPr>
              <w:t>1.3.</w:t>
            </w:r>
            <w:r w:rsidR="0003118B">
              <w:rPr>
                <w:rFonts w:eastAsiaTheme="minorEastAsia"/>
                <w:noProof/>
              </w:rPr>
              <w:tab/>
            </w:r>
            <w:r w:rsidR="0003118B" w:rsidRPr="00CA6517">
              <w:rPr>
                <w:rStyle w:val="ad"/>
                <w:b/>
                <w:noProof/>
              </w:rPr>
              <w:t>Тестирование</w:t>
            </w:r>
            <w:r w:rsidR="0003118B">
              <w:rPr>
                <w:noProof/>
                <w:webHidden/>
              </w:rPr>
              <w:tab/>
            </w:r>
            <w:r w:rsidR="0003118B">
              <w:rPr>
                <w:noProof/>
                <w:webHidden/>
              </w:rPr>
              <w:fldChar w:fldCharType="begin"/>
            </w:r>
            <w:r w:rsidR="0003118B">
              <w:rPr>
                <w:noProof/>
                <w:webHidden/>
              </w:rPr>
              <w:instrText xml:space="preserve"> PAGEREF _Toc506467077 \h </w:instrText>
            </w:r>
            <w:r w:rsidR="0003118B">
              <w:rPr>
                <w:noProof/>
                <w:webHidden/>
              </w:rPr>
            </w:r>
            <w:r w:rsidR="0003118B">
              <w:rPr>
                <w:noProof/>
                <w:webHidden/>
              </w:rPr>
              <w:fldChar w:fldCharType="separate"/>
            </w:r>
            <w:r w:rsidR="0003118B">
              <w:rPr>
                <w:noProof/>
                <w:webHidden/>
              </w:rPr>
              <w:t>- 4 -</w:t>
            </w:r>
            <w:r w:rsidR="0003118B">
              <w:rPr>
                <w:noProof/>
                <w:webHidden/>
              </w:rPr>
              <w:fldChar w:fldCharType="end"/>
            </w:r>
          </w:hyperlink>
        </w:p>
        <w:p w14:paraId="524B958E" w14:textId="77777777" w:rsidR="0003118B" w:rsidRDefault="00647C0E" w:rsidP="0003118B">
          <w:pPr>
            <w:pStyle w:val="21"/>
            <w:tabs>
              <w:tab w:val="left" w:pos="880"/>
              <w:tab w:val="right" w:leader="dot" w:pos="9911"/>
            </w:tabs>
            <w:rPr>
              <w:rFonts w:eastAsiaTheme="minorEastAsia"/>
              <w:noProof/>
            </w:rPr>
          </w:pPr>
          <w:hyperlink w:anchor="_Toc506467078" w:history="1">
            <w:r w:rsidR="0003118B" w:rsidRPr="00CA6517">
              <w:rPr>
                <w:rStyle w:val="ad"/>
                <w:b/>
                <w:noProof/>
              </w:rPr>
              <w:t>1.4.</w:t>
            </w:r>
            <w:r w:rsidR="0003118B">
              <w:rPr>
                <w:rFonts w:eastAsiaTheme="minorEastAsia"/>
                <w:noProof/>
              </w:rPr>
              <w:tab/>
            </w:r>
            <w:r w:rsidR="0003118B" w:rsidRPr="00CA6517">
              <w:rPr>
                <w:rStyle w:val="ad"/>
                <w:b/>
                <w:noProof/>
              </w:rPr>
              <w:t>Сопровождение</w:t>
            </w:r>
            <w:r w:rsidR="0003118B">
              <w:rPr>
                <w:noProof/>
                <w:webHidden/>
              </w:rPr>
              <w:tab/>
            </w:r>
            <w:r w:rsidR="0003118B">
              <w:rPr>
                <w:noProof/>
                <w:webHidden/>
              </w:rPr>
              <w:fldChar w:fldCharType="begin"/>
            </w:r>
            <w:r w:rsidR="0003118B">
              <w:rPr>
                <w:noProof/>
                <w:webHidden/>
              </w:rPr>
              <w:instrText xml:space="preserve"> PAGEREF _Toc506467078 \h </w:instrText>
            </w:r>
            <w:r w:rsidR="0003118B">
              <w:rPr>
                <w:noProof/>
                <w:webHidden/>
              </w:rPr>
            </w:r>
            <w:r w:rsidR="0003118B">
              <w:rPr>
                <w:noProof/>
                <w:webHidden/>
              </w:rPr>
              <w:fldChar w:fldCharType="separate"/>
            </w:r>
            <w:r w:rsidR="0003118B">
              <w:rPr>
                <w:noProof/>
                <w:webHidden/>
              </w:rPr>
              <w:t>- 4 -</w:t>
            </w:r>
            <w:r w:rsidR="0003118B">
              <w:rPr>
                <w:noProof/>
                <w:webHidden/>
              </w:rPr>
              <w:fldChar w:fldCharType="end"/>
            </w:r>
          </w:hyperlink>
        </w:p>
        <w:p w14:paraId="38B542BA" w14:textId="77777777" w:rsidR="0003118B" w:rsidRDefault="00647C0E" w:rsidP="0003118B">
          <w:pPr>
            <w:pStyle w:val="21"/>
            <w:tabs>
              <w:tab w:val="left" w:pos="880"/>
              <w:tab w:val="right" w:leader="dot" w:pos="9911"/>
            </w:tabs>
            <w:rPr>
              <w:rFonts w:eastAsiaTheme="minorEastAsia"/>
              <w:noProof/>
            </w:rPr>
          </w:pPr>
          <w:hyperlink w:anchor="_Toc506467079" w:history="1">
            <w:r w:rsidR="0003118B" w:rsidRPr="00CA6517">
              <w:rPr>
                <w:rStyle w:val="ad"/>
                <w:b/>
                <w:noProof/>
              </w:rPr>
              <w:t>1.5.</w:t>
            </w:r>
            <w:r w:rsidR="0003118B">
              <w:rPr>
                <w:rFonts w:eastAsiaTheme="minorEastAsia"/>
                <w:noProof/>
              </w:rPr>
              <w:tab/>
            </w:r>
            <w:r w:rsidR="0003118B" w:rsidRPr="00CA6517">
              <w:rPr>
                <w:rStyle w:val="ad"/>
                <w:b/>
                <w:noProof/>
              </w:rPr>
              <w:t>Эксплуатация</w:t>
            </w:r>
            <w:r w:rsidR="0003118B">
              <w:rPr>
                <w:noProof/>
                <w:webHidden/>
              </w:rPr>
              <w:tab/>
            </w:r>
            <w:r w:rsidR="0003118B">
              <w:rPr>
                <w:noProof/>
                <w:webHidden/>
              </w:rPr>
              <w:fldChar w:fldCharType="begin"/>
            </w:r>
            <w:r w:rsidR="0003118B">
              <w:rPr>
                <w:noProof/>
                <w:webHidden/>
              </w:rPr>
              <w:instrText xml:space="preserve"> PAGEREF _Toc506467079 \h </w:instrText>
            </w:r>
            <w:r w:rsidR="0003118B">
              <w:rPr>
                <w:noProof/>
                <w:webHidden/>
              </w:rPr>
            </w:r>
            <w:r w:rsidR="0003118B">
              <w:rPr>
                <w:noProof/>
                <w:webHidden/>
              </w:rPr>
              <w:fldChar w:fldCharType="separate"/>
            </w:r>
            <w:r w:rsidR="0003118B">
              <w:rPr>
                <w:noProof/>
                <w:webHidden/>
              </w:rPr>
              <w:t>- 4 -</w:t>
            </w:r>
            <w:r w:rsidR="0003118B">
              <w:rPr>
                <w:noProof/>
                <w:webHidden/>
              </w:rPr>
              <w:fldChar w:fldCharType="end"/>
            </w:r>
          </w:hyperlink>
        </w:p>
        <w:p w14:paraId="1CCDA0C1" w14:textId="77777777" w:rsidR="0003118B" w:rsidRDefault="00647C0E" w:rsidP="0003118B">
          <w:pPr>
            <w:pStyle w:val="11"/>
            <w:tabs>
              <w:tab w:val="left" w:pos="440"/>
            </w:tabs>
            <w:rPr>
              <w:rFonts w:asciiTheme="minorHAnsi" w:eastAsiaTheme="minorEastAsia" w:hAnsiTheme="minorHAnsi" w:cstheme="minorBidi"/>
              <w:noProof/>
              <w:sz w:val="22"/>
              <w:szCs w:val="22"/>
            </w:rPr>
          </w:pPr>
          <w:hyperlink w:anchor="_Toc506467080" w:history="1">
            <w:r w:rsidR="0003118B" w:rsidRPr="00CA6517">
              <w:rPr>
                <w:rStyle w:val="ad"/>
                <w:b/>
                <w:noProof/>
              </w:rPr>
              <w:t>2.</w:t>
            </w:r>
            <w:r w:rsidR="0003118B">
              <w:rPr>
                <w:rFonts w:asciiTheme="minorHAnsi" w:eastAsiaTheme="minorEastAsia" w:hAnsiTheme="minorHAnsi" w:cstheme="minorBidi"/>
                <w:noProof/>
                <w:sz w:val="22"/>
                <w:szCs w:val="22"/>
              </w:rPr>
              <w:tab/>
            </w:r>
            <w:r w:rsidR="0003118B" w:rsidRPr="00CA6517">
              <w:rPr>
                <w:rStyle w:val="ad"/>
                <w:b/>
                <w:noProof/>
              </w:rPr>
              <w:t>Проект обеспечения качества</w:t>
            </w:r>
            <w:r w:rsidR="0003118B">
              <w:rPr>
                <w:noProof/>
                <w:webHidden/>
              </w:rPr>
              <w:tab/>
            </w:r>
            <w:r w:rsidR="0003118B">
              <w:rPr>
                <w:noProof/>
                <w:webHidden/>
              </w:rPr>
              <w:fldChar w:fldCharType="begin"/>
            </w:r>
            <w:r w:rsidR="0003118B">
              <w:rPr>
                <w:noProof/>
                <w:webHidden/>
              </w:rPr>
              <w:instrText xml:space="preserve"> PAGEREF _Toc506467080 \h </w:instrText>
            </w:r>
            <w:r w:rsidR="0003118B">
              <w:rPr>
                <w:noProof/>
                <w:webHidden/>
              </w:rPr>
            </w:r>
            <w:r w:rsidR="0003118B">
              <w:rPr>
                <w:noProof/>
                <w:webHidden/>
              </w:rPr>
              <w:fldChar w:fldCharType="separate"/>
            </w:r>
            <w:r w:rsidR="0003118B">
              <w:rPr>
                <w:noProof/>
                <w:webHidden/>
              </w:rPr>
              <w:t>- 5 -</w:t>
            </w:r>
            <w:r w:rsidR="0003118B">
              <w:rPr>
                <w:noProof/>
                <w:webHidden/>
              </w:rPr>
              <w:fldChar w:fldCharType="end"/>
            </w:r>
          </w:hyperlink>
        </w:p>
        <w:p w14:paraId="179CD505" w14:textId="77777777" w:rsidR="0003118B" w:rsidRDefault="00647C0E" w:rsidP="0003118B">
          <w:pPr>
            <w:pStyle w:val="21"/>
            <w:tabs>
              <w:tab w:val="left" w:pos="880"/>
              <w:tab w:val="right" w:leader="dot" w:pos="9911"/>
            </w:tabs>
            <w:rPr>
              <w:rFonts w:eastAsiaTheme="minorEastAsia"/>
              <w:noProof/>
            </w:rPr>
          </w:pPr>
          <w:hyperlink w:anchor="_Toc506467081" w:history="1">
            <w:r w:rsidR="0003118B" w:rsidRPr="00CA6517">
              <w:rPr>
                <w:rStyle w:val="ad"/>
                <w:b/>
                <w:noProof/>
              </w:rPr>
              <w:t>2.1.</w:t>
            </w:r>
            <w:r w:rsidR="0003118B">
              <w:rPr>
                <w:rFonts w:eastAsiaTheme="minorEastAsia"/>
                <w:noProof/>
              </w:rPr>
              <w:tab/>
            </w:r>
            <w:r w:rsidR="0003118B" w:rsidRPr="00CA6517">
              <w:rPr>
                <w:rStyle w:val="ad"/>
                <w:b/>
                <w:noProof/>
              </w:rPr>
              <w:t>Общее представление проекта</w:t>
            </w:r>
            <w:r w:rsidR="0003118B">
              <w:rPr>
                <w:noProof/>
                <w:webHidden/>
              </w:rPr>
              <w:tab/>
            </w:r>
            <w:r w:rsidR="0003118B">
              <w:rPr>
                <w:noProof/>
                <w:webHidden/>
              </w:rPr>
              <w:fldChar w:fldCharType="begin"/>
            </w:r>
            <w:r w:rsidR="0003118B">
              <w:rPr>
                <w:noProof/>
                <w:webHidden/>
              </w:rPr>
              <w:instrText xml:space="preserve"> PAGEREF _Toc506467081 \h </w:instrText>
            </w:r>
            <w:r w:rsidR="0003118B">
              <w:rPr>
                <w:noProof/>
                <w:webHidden/>
              </w:rPr>
            </w:r>
            <w:r w:rsidR="0003118B">
              <w:rPr>
                <w:noProof/>
                <w:webHidden/>
              </w:rPr>
              <w:fldChar w:fldCharType="separate"/>
            </w:r>
            <w:r w:rsidR="0003118B">
              <w:rPr>
                <w:noProof/>
                <w:webHidden/>
              </w:rPr>
              <w:t>- 5 -</w:t>
            </w:r>
            <w:r w:rsidR="0003118B">
              <w:rPr>
                <w:noProof/>
                <w:webHidden/>
              </w:rPr>
              <w:fldChar w:fldCharType="end"/>
            </w:r>
          </w:hyperlink>
        </w:p>
        <w:p w14:paraId="76A4F089" w14:textId="77777777" w:rsidR="0003118B" w:rsidRDefault="00647C0E" w:rsidP="0003118B">
          <w:pPr>
            <w:pStyle w:val="21"/>
            <w:tabs>
              <w:tab w:val="left" w:pos="880"/>
              <w:tab w:val="right" w:leader="dot" w:pos="9911"/>
            </w:tabs>
            <w:rPr>
              <w:rFonts w:eastAsiaTheme="minorEastAsia"/>
              <w:noProof/>
            </w:rPr>
          </w:pPr>
          <w:hyperlink w:anchor="_Toc506467082" w:history="1">
            <w:r w:rsidR="0003118B" w:rsidRPr="00CA6517">
              <w:rPr>
                <w:rStyle w:val="ad"/>
                <w:b/>
                <w:noProof/>
              </w:rPr>
              <w:t>2.2.</w:t>
            </w:r>
            <w:r w:rsidR="0003118B">
              <w:rPr>
                <w:rFonts w:eastAsiaTheme="minorEastAsia"/>
                <w:noProof/>
              </w:rPr>
              <w:tab/>
            </w:r>
            <w:r w:rsidR="0003118B" w:rsidRPr="00CA6517">
              <w:rPr>
                <w:rStyle w:val="ad"/>
                <w:b/>
                <w:noProof/>
              </w:rPr>
              <w:t>Ресурсы проекта.</w:t>
            </w:r>
            <w:r w:rsidR="0003118B">
              <w:rPr>
                <w:noProof/>
                <w:webHidden/>
              </w:rPr>
              <w:tab/>
            </w:r>
            <w:r w:rsidR="0003118B">
              <w:rPr>
                <w:noProof/>
                <w:webHidden/>
              </w:rPr>
              <w:fldChar w:fldCharType="begin"/>
            </w:r>
            <w:r w:rsidR="0003118B">
              <w:rPr>
                <w:noProof/>
                <w:webHidden/>
              </w:rPr>
              <w:instrText xml:space="preserve"> PAGEREF _Toc506467082 \h </w:instrText>
            </w:r>
            <w:r w:rsidR="0003118B">
              <w:rPr>
                <w:noProof/>
                <w:webHidden/>
              </w:rPr>
            </w:r>
            <w:r w:rsidR="0003118B">
              <w:rPr>
                <w:noProof/>
                <w:webHidden/>
              </w:rPr>
              <w:fldChar w:fldCharType="separate"/>
            </w:r>
            <w:r w:rsidR="0003118B">
              <w:rPr>
                <w:noProof/>
                <w:webHidden/>
              </w:rPr>
              <w:t>- 5 -</w:t>
            </w:r>
            <w:r w:rsidR="0003118B">
              <w:rPr>
                <w:noProof/>
                <w:webHidden/>
              </w:rPr>
              <w:fldChar w:fldCharType="end"/>
            </w:r>
          </w:hyperlink>
        </w:p>
        <w:p w14:paraId="30ACC22A" w14:textId="77777777" w:rsidR="0003118B" w:rsidRDefault="00647C0E" w:rsidP="0003118B">
          <w:pPr>
            <w:pStyle w:val="21"/>
            <w:tabs>
              <w:tab w:val="left" w:pos="880"/>
              <w:tab w:val="right" w:leader="dot" w:pos="9911"/>
            </w:tabs>
            <w:rPr>
              <w:rFonts w:eastAsiaTheme="minorEastAsia"/>
              <w:noProof/>
            </w:rPr>
          </w:pPr>
          <w:hyperlink w:anchor="_Toc506467083" w:history="1">
            <w:r w:rsidR="0003118B" w:rsidRPr="00CA6517">
              <w:rPr>
                <w:rStyle w:val="ad"/>
                <w:b/>
                <w:noProof/>
              </w:rPr>
              <w:t>2.3.</w:t>
            </w:r>
            <w:r w:rsidR="0003118B">
              <w:rPr>
                <w:rFonts w:eastAsiaTheme="minorEastAsia"/>
                <w:noProof/>
              </w:rPr>
              <w:tab/>
            </w:r>
            <w:r w:rsidR="0003118B" w:rsidRPr="00CA6517">
              <w:rPr>
                <w:rStyle w:val="ad"/>
                <w:b/>
                <w:noProof/>
              </w:rPr>
              <w:t>Назначение ресурсов</w:t>
            </w:r>
            <w:r w:rsidR="0003118B">
              <w:rPr>
                <w:noProof/>
                <w:webHidden/>
              </w:rPr>
              <w:tab/>
            </w:r>
            <w:r w:rsidR="0003118B">
              <w:rPr>
                <w:noProof/>
                <w:webHidden/>
              </w:rPr>
              <w:fldChar w:fldCharType="begin"/>
            </w:r>
            <w:r w:rsidR="0003118B">
              <w:rPr>
                <w:noProof/>
                <w:webHidden/>
              </w:rPr>
              <w:instrText xml:space="preserve"> PAGEREF _Toc506467083 \h </w:instrText>
            </w:r>
            <w:r w:rsidR="0003118B">
              <w:rPr>
                <w:noProof/>
                <w:webHidden/>
              </w:rPr>
            </w:r>
            <w:r w:rsidR="0003118B">
              <w:rPr>
                <w:noProof/>
                <w:webHidden/>
              </w:rPr>
              <w:fldChar w:fldCharType="separate"/>
            </w:r>
            <w:r w:rsidR="0003118B">
              <w:rPr>
                <w:noProof/>
                <w:webHidden/>
              </w:rPr>
              <w:t>- 5 -</w:t>
            </w:r>
            <w:r w:rsidR="0003118B">
              <w:rPr>
                <w:noProof/>
                <w:webHidden/>
              </w:rPr>
              <w:fldChar w:fldCharType="end"/>
            </w:r>
          </w:hyperlink>
        </w:p>
        <w:p w14:paraId="6EA18B9D" w14:textId="77777777" w:rsidR="0003118B" w:rsidRDefault="00647C0E" w:rsidP="0003118B">
          <w:pPr>
            <w:pStyle w:val="21"/>
            <w:tabs>
              <w:tab w:val="left" w:pos="880"/>
              <w:tab w:val="right" w:leader="dot" w:pos="9911"/>
            </w:tabs>
            <w:rPr>
              <w:rFonts w:eastAsiaTheme="minorEastAsia"/>
              <w:noProof/>
            </w:rPr>
          </w:pPr>
          <w:hyperlink w:anchor="_Toc506467084" w:history="1">
            <w:r w:rsidR="0003118B" w:rsidRPr="00CA6517">
              <w:rPr>
                <w:rStyle w:val="ad"/>
                <w:b/>
                <w:noProof/>
              </w:rPr>
              <w:t>2.4.</w:t>
            </w:r>
            <w:r w:rsidR="0003118B">
              <w:rPr>
                <w:rFonts w:eastAsiaTheme="minorEastAsia"/>
                <w:noProof/>
              </w:rPr>
              <w:tab/>
            </w:r>
            <w:r w:rsidR="0003118B" w:rsidRPr="00CA6517">
              <w:rPr>
                <w:rStyle w:val="ad"/>
                <w:b/>
                <w:noProof/>
              </w:rPr>
              <w:t>Определение загруженности ресурсов</w:t>
            </w:r>
            <w:r w:rsidR="0003118B">
              <w:rPr>
                <w:noProof/>
                <w:webHidden/>
              </w:rPr>
              <w:tab/>
            </w:r>
            <w:r w:rsidR="0003118B">
              <w:rPr>
                <w:noProof/>
                <w:webHidden/>
              </w:rPr>
              <w:fldChar w:fldCharType="begin"/>
            </w:r>
            <w:r w:rsidR="0003118B">
              <w:rPr>
                <w:noProof/>
                <w:webHidden/>
              </w:rPr>
              <w:instrText xml:space="preserve"> PAGEREF _Toc506467084 \h </w:instrText>
            </w:r>
            <w:r w:rsidR="0003118B">
              <w:rPr>
                <w:noProof/>
                <w:webHidden/>
              </w:rPr>
            </w:r>
            <w:r w:rsidR="0003118B">
              <w:rPr>
                <w:noProof/>
                <w:webHidden/>
              </w:rPr>
              <w:fldChar w:fldCharType="separate"/>
            </w:r>
            <w:r w:rsidR="0003118B">
              <w:rPr>
                <w:noProof/>
                <w:webHidden/>
              </w:rPr>
              <w:t>- 6 -</w:t>
            </w:r>
            <w:r w:rsidR="0003118B">
              <w:rPr>
                <w:noProof/>
                <w:webHidden/>
              </w:rPr>
              <w:fldChar w:fldCharType="end"/>
            </w:r>
          </w:hyperlink>
        </w:p>
        <w:p w14:paraId="4675F561" w14:textId="77777777" w:rsidR="0003118B" w:rsidRDefault="00647C0E" w:rsidP="0003118B">
          <w:pPr>
            <w:pStyle w:val="21"/>
            <w:tabs>
              <w:tab w:val="left" w:pos="880"/>
              <w:tab w:val="right" w:leader="dot" w:pos="9911"/>
            </w:tabs>
            <w:rPr>
              <w:rFonts w:eastAsiaTheme="minorEastAsia"/>
              <w:noProof/>
            </w:rPr>
          </w:pPr>
          <w:hyperlink w:anchor="_Toc506467085" w:history="1">
            <w:r w:rsidR="0003118B" w:rsidRPr="00CA6517">
              <w:rPr>
                <w:rStyle w:val="ad"/>
                <w:b/>
                <w:noProof/>
              </w:rPr>
              <w:t>2.5.</w:t>
            </w:r>
            <w:r w:rsidR="0003118B">
              <w:rPr>
                <w:rFonts w:eastAsiaTheme="minorEastAsia"/>
                <w:noProof/>
              </w:rPr>
              <w:tab/>
            </w:r>
            <w:r w:rsidR="0003118B" w:rsidRPr="00CA6517">
              <w:rPr>
                <w:rStyle w:val="ad"/>
                <w:b/>
                <w:noProof/>
              </w:rPr>
              <w:t>Формирование отчетов по трудозатратам ресурсов</w:t>
            </w:r>
            <w:r w:rsidR="0003118B">
              <w:rPr>
                <w:noProof/>
                <w:webHidden/>
              </w:rPr>
              <w:tab/>
            </w:r>
            <w:r w:rsidR="0003118B">
              <w:rPr>
                <w:noProof/>
                <w:webHidden/>
              </w:rPr>
              <w:fldChar w:fldCharType="begin"/>
            </w:r>
            <w:r w:rsidR="0003118B">
              <w:rPr>
                <w:noProof/>
                <w:webHidden/>
              </w:rPr>
              <w:instrText xml:space="preserve"> PAGEREF _Toc506467085 \h </w:instrText>
            </w:r>
            <w:r w:rsidR="0003118B">
              <w:rPr>
                <w:noProof/>
                <w:webHidden/>
              </w:rPr>
            </w:r>
            <w:r w:rsidR="0003118B">
              <w:rPr>
                <w:noProof/>
                <w:webHidden/>
              </w:rPr>
              <w:fldChar w:fldCharType="separate"/>
            </w:r>
            <w:r w:rsidR="0003118B">
              <w:rPr>
                <w:noProof/>
                <w:webHidden/>
              </w:rPr>
              <w:t>- 6 -</w:t>
            </w:r>
            <w:r w:rsidR="0003118B">
              <w:rPr>
                <w:noProof/>
                <w:webHidden/>
              </w:rPr>
              <w:fldChar w:fldCharType="end"/>
            </w:r>
          </w:hyperlink>
        </w:p>
        <w:p w14:paraId="36536115" w14:textId="77777777" w:rsidR="0003118B" w:rsidRDefault="00647C0E" w:rsidP="0003118B">
          <w:pPr>
            <w:pStyle w:val="21"/>
            <w:tabs>
              <w:tab w:val="left" w:pos="880"/>
              <w:tab w:val="right" w:leader="dot" w:pos="9911"/>
            </w:tabs>
            <w:rPr>
              <w:rFonts w:eastAsiaTheme="minorEastAsia"/>
              <w:noProof/>
            </w:rPr>
          </w:pPr>
          <w:hyperlink w:anchor="_Toc506467086" w:history="1">
            <w:r w:rsidR="0003118B" w:rsidRPr="00CA6517">
              <w:rPr>
                <w:rStyle w:val="ad"/>
                <w:b/>
                <w:noProof/>
              </w:rPr>
              <w:t>2.6.</w:t>
            </w:r>
            <w:r w:rsidR="0003118B">
              <w:rPr>
                <w:rFonts w:eastAsiaTheme="minorEastAsia"/>
                <w:noProof/>
              </w:rPr>
              <w:tab/>
            </w:r>
            <w:r w:rsidR="0003118B" w:rsidRPr="00CA6517">
              <w:rPr>
                <w:rStyle w:val="ad"/>
                <w:b/>
                <w:noProof/>
              </w:rPr>
              <w:t>Сетевой график</w:t>
            </w:r>
            <w:r w:rsidR="0003118B">
              <w:rPr>
                <w:noProof/>
                <w:webHidden/>
              </w:rPr>
              <w:tab/>
            </w:r>
            <w:r w:rsidR="0003118B">
              <w:rPr>
                <w:noProof/>
                <w:webHidden/>
              </w:rPr>
              <w:fldChar w:fldCharType="begin"/>
            </w:r>
            <w:r w:rsidR="0003118B">
              <w:rPr>
                <w:noProof/>
                <w:webHidden/>
              </w:rPr>
              <w:instrText xml:space="preserve"> PAGEREF _Toc506467086 \h </w:instrText>
            </w:r>
            <w:r w:rsidR="0003118B">
              <w:rPr>
                <w:noProof/>
                <w:webHidden/>
              </w:rPr>
            </w:r>
            <w:r w:rsidR="0003118B">
              <w:rPr>
                <w:noProof/>
                <w:webHidden/>
              </w:rPr>
              <w:fldChar w:fldCharType="separate"/>
            </w:r>
            <w:r w:rsidR="0003118B">
              <w:rPr>
                <w:noProof/>
                <w:webHidden/>
              </w:rPr>
              <w:t>- 6 -</w:t>
            </w:r>
            <w:r w:rsidR="0003118B">
              <w:rPr>
                <w:noProof/>
                <w:webHidden/>
              </w:rPr>
              <w:fldChar w:fldCharType="end"/>
            </w:r>
          </w:hyperlink>
        </w:p>
        <w:p w14:paraId="37C02A1C" w14:textId="77777777" w:rsidR="0003118B" w:rsidRDefault="00647C0E" w:rsidP="0003118B">
          <w:pPr>
            <w:pStyle w:val="21"/>
            <w:tabs>
              <w:tab w:val="left" w:pos="880"/>
              <w:tab w:val="right" w:leader="dot" w:pos="9911"/>
            </w:tabs>
            <w:rPr>
              <w:rFonts w:eastAsiaTheme="minorEastAsia"/>
              <w:noProof/>
            </w:rPr>
          </w:pPr>
          <w:hyperlink w:anchor="_Toc506467087" w:history="1">
            <w:r w:rsidR="0003118B" w:rsidRPr="00CA6517">
              <w:rPr>
                <w:rStyle w:val="ad"/>
                <w:b/>
                <w:noProof/>
              </w:rPr>
              <w:t>2.7.</w:t>
            </w:r>
            <w:r w:rsidR="0003118B">
              <w:rPr>
                <w:rFonts w:eastAsiaTheme="minorEastAsia"/>
                <w:noProof/>
              </w:rPr>
              <w:tab/>
            </w:r>
            <w:r w:rsidR="0003118B" w:rsidRPr="00CA6517">
              <w:rPr>
                <w:rStyle w:val="ad"/>
                <w:b/>
                <w:noProof/>
              </w:rPr>
              <w:t>Расчет финансовых затрат проекта</w:t>
            </w:r>
            <w:r w:rsidR="0003118B">
              <w:rPr>
                <w:noProof/>
                <w:webHidden/>
              </w:rPr>
              <w:tab/>
            </w:r>
            <w:r w:rsidR="0003118B">
              <w:rPr>
                <w:noProof/>
                <w:webHidden/>
              </w:rPr>
              <w:fldChar w:fldCharType="begin"/>
            </w:r>
            <w:r w:rsidR="0003118B">
              <w:rPr>
                <w:noProof/>
                <w:webHidden/>
              </w:rPr>
              <w:instrText xml:space="preserve"> PAGEREF _Toc506467087 \h </w:instrText>
            </w:r>
            <w:r w:rsidR="0003118B">
              <w:rPr>
                <w:noProof/>
                <w:webHidden/>
              </w:rPr>
            </w:r>
            <w:r w:rsidR="0003118B">
              <w:rPr>
                <w:noProof/>
                <w:webHidden/>
              </w:rPr>
              <w:fldChar w:fldCharType="separate"/>
            </w:r>
            <w:r w:rsidR="0003118B">
              <w:rPr>
                <w:noProof/>
                <w:webHidden/>
              </w:rPr>
              <w:t>- 7 -</w:t>
            </w:r>
            <w:r w:rsidR="0003118B">
              <w:rPr>
                <w:noProof/>
                <w:webHidden/>
              </w:rPr>
              <w:fldChar w:fldCharType="end"/>
            </w:r>
          </w:hyperlink>
        </w:p>
        <w:p w14:paraId="621C58F3" w14:textId="77777777" w:rsidR="0003118B" w:rsidRDefault="00647C0E" w:rsidP="0003118B">
          <w:pPr>
            <w:pStyle w:val="11"/>
            <w:rPr>
              <w:rFonts w:asciiTheme="minorHAnsi" w:eastAsiaTheme="minorEastAsia" w:hAnsiTheme="minorHAnsi" w:cstheme="minorBidi"/>
              <w:noProof/>
              <w:sz w:val="22"/>
              <w:szCs w:val="22"/>
            </w:rPr>
          </w:pPr>
          <w:hyperlink w:anchor="_Toc506467088" w:history="1">
            <w:r w:rsidR="0003118B" w:rsidRPr="00CA6517">
              <w:rPr>
                <w:rStyle w:val="ad"/>
                <w:noProof/>
              </w:rPr>
              <w:t>Приложение 1</w:t>
            </w:r>
            <w:r w:rsidR="0003118B">
              <w:rPr>
                <w:noProof/>
                <w:webHidden/>
              </w:rPr>
              <w:tab/>
            </w:r>
            <w:r w:rsidR="0003118B">
              <w:rPr>
                <w:noProof/>
                <w:webHidden/>
              </w:rPr>
              <w:fldChar w:fldCharType="begin"/>
            </w:r>
            <w:r w:rsidR="0003118B">
              <w:rPr>
                <w:noProof/>
                <w:webHidden/>
              </w:rPr>
              <w:instrText xml:space="preserve"> PAGEREF _Toc506467088 \h </w:instrText>
            </w:r>
            <w:r w:rsidR="0003118B">
              <w:rPr>
                <w:noProof/>
                <w:webHidden/>
              </w:rPr>
            </w:r>
            <w:r w:rsidR="0003118B">
              <w:rPr>
                <w:noProof/>
                <w:webHidden/>
              </w:rPr>
              <w:fldChar w:fldCharType="separate"/>
            </w:r>
            <w:r w:rsidR="0003118B">
              <w:rPr>
                <w:noProof/>
                <w:webHidden/>
              </w:rPr>
              <w:t>- 8 -</w:t>
            </w:r>
            <w:r w:rsidR="0003118B">
              <w:rPr>
                <w:noProof/>
                <w:webHidden/>
              </w:rPr>
              <w:fldChar w:fldCharType="end"/>
            </w:r>
          </w:hyperlink>
        </w:p>
        <w:p w14:paraId="748D47E1" w14:textId="77777777" w:rsidR="0003118B" w:rsidRDefault="0003118B" w:rsidP="0003118B">
          <w:r>
            <w:rPr>
              <w:b/>
              <w:bCs/>
            </w:rPr>
            <w:fldChar w:fldCharType="end"/>
          </w:r>
        </w:p>
      </w:sdtContent>
    </w:sdt>
    <w:p w14:paraId="6B0B6844" w14:textId="77777777" w:rsidR="0003118B" w:rsidRDefault="0003118B" w:rsidP="0003118B">
      <w:pPr>
        <w:spacing w:line="360" w:lineRule="auto"/>
        <w:ind w:firstLine="708"/>
        <w:jc w:val="both"/>
      </w:pPr>
    </w:p>
    <w:p w14:paraId="2FABD757" w14:textId="77777777" w:rsidR="0003118B" w:rsidRDefault="0003118B" w:rsidP="0003118B">
      <w:pPr>
        <w:rPr>
          <w:sz w:val="28"/>
          <w:szCs w:val="28"/>
        </w:rPr>
      </w:pPr>
      <w:r>
        <w:rPr>
          <w:sz w:val="28"/>
          <w:szCs w:val="28"/>
        </w:rPr>
        <w:br w:type="page"/>
      </w:r>
    </w:p>
    <w:p w14:paraId="6E70E7F7" w14:textId="77777777" w:rsidR="0003118B" w:rsidRDefault="0003118B" w:rsidP="0003118B">
      <w:pPr>
        <w:pStyle w:val="a8"/>
        <w:spacing w:before="240" w:line="360" w:lineRule="auto"/>
        <w:ind w:left="0"/>
        <w:jc w:val="both"/>
        <w:rPr>
          <w:sz w:val="28"/>
          <w:szCs w:val="28"/>
        </w:rPr>
      </w:pPr>
    </w:p>
    <w:p w14:paraId="7C7FD3E1" w14:textId="77777777" w:rsidR="0003118B" w:rsidRPr="005A2337" w:rsidRDefault="0003118B" w:rsidP="0003118B">
      <w:pPr>
        <w:pStyle w:val="1"/>
        <w:numPr>
          <w:ilvl w:val="0"/>
          <w:numId w:val="26"/>
        </w:numPr>
        <w:spacing w:before="0" w:after="0" w:line="240" w:lineRule="auto"/>
        <w:jc w:val="center"/>
        <w:rPr>
          <w:b w:val="0"/>
        </w:rPr>
      </w:pPr>
      <w:bookmarkStart w:id="23" w:name="_Toc506462429"/>
      <w:bookmarkStart w:id="24" w:name="_Toc506467074"/>
      <w:r w:rsidRPr="005A2337">
        <w:t>Нормативные ссылки</w:t>
      </w:r>
      <w:bookmarkEnd w:id="23"/>
      <w:bookmarkEnd w:id="24"/>
    </w:p>
    <w:p w14:paraId="4EF06755" w14:textId="77777777" w:rsidR="0003118B" w:rsidRPr="00C37B91" w:rsidRDefault="0003118B" w:rsidP="0003118B">
      <w:pPr>
        <w:spacing w:line="360" w:lineRule="auto"/>
        <w:ind w:right="48" w:firstLine="708"/>
        <w:jc w:val="both"/>
        <w:rPr>
          <w:color w:val="000000"/>
          <w:sz w:val="28"/>
          <w:szCs w:val="28"/>
        </w:rPr>
      </w:pPr>
      <w:r w:rsidRPr="00C37B91">
        <w:rPr>
          <w:sz w:val="28"/>
          <w:szCs w:val="28"/>
        </w:rPr>
        <w:t xml:space="preserve">В данном разделе следует </w:t>
      </w:r>
      <w:r w:rsidRPr="00C37B91">
        <w:rPr>
          <w:color w:val="000000"/>
          <w:sz w:val="28"/>
          <w:szCs w:val="28"/>
        </w:rPr>
        <w:t>указать международные стандарты, стандарты России, технические требования, рекомендации или указания, на которых базируется разработка базового проекта.</w:t>
      </w:r>
    </w:p>
    <w:p w14:paraId="77B906CF" w14:textId="77777777" w:rsidR="0003118B" w:rsidRPr="00C37B91" w:rsidRDefault="0003118B" w:rsidP="0003118B">
      <w:pPr>
        <w:spacing w:line="360" w:lineRule="auto"/>
        <w:jc w:val="both"/>
        <w:rPr>
          <w:sz w:val="28"/>
          <w:szCs w:val="28"/>
        </w:rPr>
      </w:pPr>
    </w:p>
    <w:p w14:paraId="104738BA" w14:textId="77777777" w:rsidR="0003118B" w:rsidRPr="00E96F93" w:rsidRDefault="0003118B" w:rsidP="0003118B">
      <w:pPr>
        <w:spacing w:line="360" w:lineRule="auto"/>
        <w:jc w:val="both"/>
        <w:rPr>
          <w:sz w:val="28"/>
          <w:szCs w:val="28"/>
        </w:rPr>
      </w:pPr>
      <w:r w:rsidRPr="00E96F93">
        <w:rPr>
          <w:sz w:val="28"/>
          <w:szCs w:val="28"/>
        </w:rPr>
        <w:t xml:space="preserve">Определение нормативных ссылок и способов обеспечения качества проекта </w:t>
      </w:r>
      <w:r>
        <w:rPr>
          <w:sz w:val="28"/>
          <w:szCs w:val="28"/>
        </w:rPr>
        <w:t xml:space="preserve">следует произвести </w:t>
      </w:r>
      <w:r w:rsidRPr="00E96F93">
        <w:rPr>
          <w:sz w:val="28"/>
          <w:szCs w:val="28"/>
        </w:rPr>
        <w:t>для его различных этапов:</w:t>
      </w:r>
    </w:p>
    <w:p w14:paraId="1757DF0F" w14:textId="77777777" w:rsidR="0003118B" w:rsidRDefault="0003118B" w:rsidP="0003118B">
      <w:pPr>
        <w:pStyle w:val="a8"/>
        <w:numPr>
          <w:ilvl w:val="1"/>
          <w:numId w:val="29"/>
        </w:numPr>
        <w:spacing w:line="360" w:lineRule="auto"/>
        <w:jc w:val="both"/>
        <w:rPr>
          <w:sz w:val="28"/>
          <w:szCs w:val="28"/>
        </w:rPr>
      </w:pPr>
      <w:r w:rsidRPr="00E96F93">
        <w:rPr>
          <w:sz w:val="28"/>
          <w:szCs w:val="28"/>
        </w:rPr>
        <w:t>Проектирование</w:t>
      </w:r>
    </w:p>
    <w:p w14:paraId="211511BA" w14:textId="77777777" w:rsidR="0003118B" w:rsidRDefault="0003118B" w:rsidP="0003118B">
      <w:pPr>
        <w:pStyle w:val="a8"/>
        <w:numPr>
          <w:ilvl w:val="1"/>
          <w:numId w:val="29"/>
        </w:numPr>
        <w:spacing w:line="360" w:lineRule="auto"/>
        <w:jc w:val="both"/>
        <w:rPr>
          <w:sz w:val="28"/>
          <w:szCs w:val="28"/>
        </w:rPr>
      </w:pPr>
      <w:r w:rsidRPr="00E96F93">
        <w:rPr>
          <w:sz w:val="28"/>
          <w:szCs w:val="28"/>
        </w:rPr>
        <w:t>Разработка программного обеспечения</w:t>
      </w:r>
    </w:p>
    <w:p w14:paraId="4055C6CA" w14:textId="77777777" w:rsidR="0003118B" w:rsidRDefault="0003118B" w:rsidP="0003118B">
      <w:pPr>
        <w:pStyle w:val="a8"/>
        <w:numPr>
          <w:ilvl w:val="1"/>
          <w:numId w:val="29"/>
        </w:numPr>
        <w:spacing w:line="360" w:lineRule="auto"/>
        <w:jc w:val="both"/>
        <w:rPr>
          <w:sz w:val="28"/>
          <w:szCs w:val="28"/>
        </w:rPr>
      </w:pPr>
      <w:r w:rsidRPr="00E96F93">
        <w:rPr>
          <w:sz w:val="28"/>
          <w:szCs w:val="28"/>
        </w:rPr>
        <w:t>Тестирование</w:t>
      </w:r>
    </w:p>
    <w:p w14:paraId="35B81265" w14:textId="77777777" w:rsidR="0003118B" w:rsidRDefault="0003118B" w:rsidP="0003118B">
      <w:pPr>
        <w:pStyle w:val="a8"/>
        <w:numPr>
          <w:ilvl w:val="1"/>
          <w:numId w:val="29"/>
        </w:numPr>
        <w:spacing w:line="360" w:lineRule="auto"/>
        <w:jc w:val="both"/>
        <w:rPr>
          <w:sz w:val="28"/>
          <w:szCs w:val="28"/>
        </w:rPr>
      </w:pPr>
      <w:r w:rsidRPr="00E96F93">
        <w:rPr>
          <w:sz w:val="28"/>
          <w:szCs w:val="28"/>
        </w:rPr>
        <w:t>Сопровождение</w:t>
      </w:r>
    </w:p>
    <w:p w14:paraId="71A66C74" w14:textId="77777777" w:rsidR="0003118B" w:rsidRPr="00E96F93" w:rsidRDefault="0003118B" w:rsidP="0003118B">
      <w:pPr>
        <w:pStyle w:val="a8"/>
        <w:numPr>
          <w:ilvl w:val="1"/>
          <w:numId w:val="29"/>
        </w:numPr>
        <w:spacing w:line="360" w:lineRule="auto"/>
        <w:jc w:val="both"/>
        <w:rPr>
          <w:sz w:val="28"/>
          <w:szCs w:val="28"/>
        </w:rPr>
      </w:pPr>
      <w:r w:rsidRPr="00E96F93">
        <w:rPr>
          <w:sz w:val="28"/>
          <w:szCs w:val="28"/>
        </w:rPr>
        <w:t>Продвижение</w:t>
      </w:r>
    </w:p>
    <w:p w14:paraId="189B8E16" w14:textId="77777777" w:rsidR="0003118B" w:rsidRPr="00C37B91" w:rsidRDefault="0003118B" w:rsidP="0003118B">
      <w:pPr>
        <w:pStyle w:val="2"/>
        <w:keepLines w:val="0"/>
        <w:numPr>
          <w:ilvl w:val="1"/>
          <w:numId w:val="26"/>
        </w:numPr>
        <w:spacing w:before="0"/>
        <w:ind w:left="709"/>
        <w:rPr>
          <w:b/>
        </w:rPr>
      </w:pPr>
      <w:bookmarkStart w:id="25" w:name="_Toc506467075"/>
      <w:r w:rsidRPr="00C37B91">
        <w:rPr>
          <w:b/>
        </w:rPr>
        <w:t>Проектирование</w:t>
      </w:r>
      <w:bookmarkEnd w:id="25"/>
      <w:r w:rsidRPr="00C37B91">
        <w:rPr>
          <w:b/>
        </w:rPr>
        <w:t xml:space="preserve"> </w:t>
      </w:r>
    </w:p>
    <w:p w14:paraId="22A6A3DB" w14:textId="77777777" w:rsidR="0003118B" w:rsidRPr="00C37B91" w:rsidRDefault="0003118B" w:rsidP="0003118B">
      <w:pPr>
        <w:spacing w:line="360" w:lineRule="auto"/>
        <w:jc w:val="both"/>
        <w:rPr>
          <w:sz w:val="28"/>
          <w:szCs w:val="22"/>
        </w:rPr>
      </w:pPr>
      <w:r w:rsidRPr="00C37B91">
        <w:rPr>
          <w:sz w:val="28"/>
          <w:szCs w:val="22"/>
        </w:rPr>
        <w:t>(выбрать этап и перечислить ГОСТ, ознакомление с которыми является необходимым условием обеспечения качества выполненных работ данного этапа). Информацию представить в табличном виде.</w:t>
      </w:r>
    </w:p>
    <w:p w14:paraId="6DE8D56F" w14:textId="77777777" w:rsidR="0003118B" w:rsidRDefault="0003118B" w:rsidP="0003118B">
      <w:pPr>
        <w:pStyle w:val="a8"/>
        <w:spacing w:line="360" w:lineRule="auto"/>
        <w:ind w:left="0"/>
        <w:jc w:val="both"/>
        <w:rPr>
          <w:sz w:val="28"/>
          <w:szCs w:val="22"/>
        </w:rPr>
      </w:pPr>
      <w:r>
        <w:rPr>
          <w:sz w:val="28"/>
          <w:szCs w:val="22"/>
        </w:rPr>
        <w:t xml:space="preserve">Например, </w:t>
      </w:r>
      <w:r w:rsidRPr="00BC6733">
        <w:rPr>
          <w:sz w:val="28"/>
          <w:szCs w:val="22"/>
        </w:rPr>
        <w:t>этап: утверждение интерфейса программы – элементов графического отображения данных – дизайна</w:t>
      </w:r>
      <w:r>
        <w:rPr>
          <w:sz w:val="28"/>
          <w:szCs w:val="22"/>
        </w:rPr>
        <w:t>, таблица 1</w:t>
      </w:r>
      <w:r w:rsidRPr="00BC6733">
        <w:rPr>
          <w:sz w:val="28"/>
          <w:szCs w:val="22"/>
        </w:rPr>
        <w:t>)</w:t>
      </w:r>
    </w:p>
    <w:p w14:paraId="1850EB1A" w14:textId="77777777" w:rsidR="0003118B" w:rsidRPr="00BC6733" w:rsidRDefault="0003118B" w:rsidP="0003118B">
      <w:pPr>
        <w:pStyle w:val="a8"/>
        <w:spacing w:line="360" w:lineRule="auto"/>
        <w:ind w:left="0"/>
        <w:jc w:val="both"/>
        <w:rPr>
          <w:sz w:val="28"/>
          <w:szCs w:val="22"/>
        </w:rPr>
      </w:pPr>
      <w:bookmarkStart w:id="26" w:name="_Hlk479621859"/>
      <w:r>
        <w:rPr>
          <w:szCs w:val="28"/>
        </w:rPr>
        <w:t>Таблица 1 – Качество для этапа «Проектирование»</w:t>
      </w:r>
    </w:p>
    <w:tbl>
      <w:tblPr>
        <w:tblStyle w:val="afa"/>
        <w:tblW w:w="10173" w:type="dxa"/>
        <w:tblLook w:val="04A0" w:firstRow="1" w:lastRow="0" w:firstColumn="1" w:lastColumn="0" w:noHBand="0" w:noVBand="1"/>
      </w:tblPr>
      <w:tblGrid>
        <w:gridCol w:w="2177"/>
        <w:gridCol w:w="1900"/>
        <w:gridCol w:w="6096"/>
      </w:tblGrid>
      <w:tr w:rsidR="0003118B" w:rsidRPr="00165501" w14:paraId="141C0463" w14:textId="77777777" w:rsidTr="00667E19">
        <w:tc>
          <w:tcPr>
            <w:tcW w:w="10173" w:type="dxa"/>
            <w:gridSpan w:val="3"/>
          </w:tcPr>
          <w:bookmarkEnd w:id="26"/>
          <w:p w14:paraId="73580DF2"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Стадии процесса управления качеством</w:t>
            </w:r>
          </w:p>
        </w:tc>
      </w:tr>
      <w:tr w:rsidR="0003118B" w:rsidRPr="00165501" w14:paraId="601D00DA" w14:textId="77777777" w:rsidTr="00667E19">
        <w:tc>
          <w:tcPr>
            <w:tcW w:w="4077" w:type="dxa"/>
            <w:gridSpan w:val="2"/>
            <w:tcBorders>
              <w:bottom w:val="single" w:sz="4" w:space="0" w:color="auto"/>
            </w:tcBorders>
          </w:tcPr>
          <w:p w14:paraId="11E10D07"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Концепция</w:t>
            </w:r>
          </w:p>
        </w:tc>
        <w:tc>
          <w:tcPr>
            <w:tcW w:w="6096" w:type="dxa"/>
            <w:tcBorders>
              <w:bottom w:val="single" w:sz="4" w:space="0" w:color="auto"/>
            </w:tcBorders>
          </w:tcPr>
          <w:p w14:paraId="01BD8ED4" w14:textId="77777777" w:rsidR="0003118B" w:rsidRPr="00165501" w:rsidRDefault="0003118B" w:rsidP="00667E19">
            <w:pPr>
              <w:shd w:val="clear" w:color="auto" w:fill="FFFFFF"/>
              <w:rPr>
                <w:sz w:val="22"/>
              </w:rPr>
            </w:pPr>
            <w:r w:rsidRPr="00165501">
              <w:rPr>
                <w:sz w:val="22"/>
              </w:rPr>
              <w:t xml:space="preserve"> </w:t>
            </w:r>
          </w:p>
        </w:tc>
      </w:tr>
      <w:tr w:rsidR="0003118B" w:rsidRPr="00165501" w14:paraId="2FB9B4D8" w14:textId="77777777" w:rsidTr="00667E19">
        <w:trPr>
          <w:trHeight w:val="102"/>
        </w:trPr>
        <w:tc>
          <w:tcPr>
            <w:tcW w:w="2177" w:type="dxa"/>
            <w:vMerge w:val="restart"/>
          </w:tcPr>
          <w:p w14:paraId="53B6A0FC"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Планирование</w:t>
            </w:r>
          </w:p>
        </w:tc>
        <w:tc>
          <w:tcPr>
            <w:tcW w:w="1900" w:type="dxa"/>
          </w:tcPr>
          <w:p w14:paraId="204AC2B5"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Организация</w:t>
            </w:r>
          </w:p>
        </w:tc>
        <w:tc>
          <w:tcPr>
            <w:tcW w:w="6096" w:type="dxa"/>
          </w:tcPr>
          <w:p w14:paraId="6F1C6774"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783058DF" w14:textId="77777777" w:rsidTr="00667E19">
        <w:trPr>
          <w:trHeight w:val="102"/>
        </w:trPr>
        <w:tc>
          <w:tcPr>
            <w:tcW w:w="2177" w:type="dxa"/>
            <w:vMerge/>
          </w:tcPr>
          <w:p w14:paraId="025B84EF" w14:textId="77777777" w:rsidR="0003118B" w:rsidRPr="00165501" w:rsidRDefault="0003118B" w:rsidP="00667E19">
            <w:pPr>
              <w:pStyle w:val="a5"/>
              <w:spacing w:before="0" w:beforeAutospacing="0" w:after="0" w:afterAutospacing="0"/>
              <w:jc w:val="both"/>
              <w:rPr>
                <w:sz w:val="22"/>
                <w:szCs w:val="22"/>
              </w:rPr>
            </w:pPr>
          </w:p>
        </w:tc>
        <w:tc>
          <w:tcPr>
            <w:tcW w:w="1900" w:type="dxa"/>
          </w:tcPr>
          <w:p w14:paraId="0C077CB9"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Контроль</w:t>
            </w:r>
          </w:p>
        </w:tc>
        <w:tc>
          <w:tcPr>
            <w:tcW w:w="6096" w:type="dxa"/>
          </w:tcPr>
          <w:p w14:paraId="16488C05"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2BF9D4F9" w14:textId="77777777" w:rsidTr="00667E19">
        <w:trPr>
          <w:trHeight w:val="102"/>
        </w:trPr>
        <w:tc>
          <w:tcPr>
            <w:tcW w:w="2177" w:type="dxa"/>
            <w:vMerge/>
          </w:tcPr>
          <w:p w14:paraId="71CE5563" w14:textId="77777777" w:rsidR="0003118B" w:rsidRPr="00165501" w:rsidRDefault="0003118B" w:rsidP="00667E19">
            <w:pPr>
              <w:pStyle w:val="a5"/>
              <w:spacing w:before="0" w:beforeAutospacing="0" w:after="0" w:afterAutospacing="0"/>
              <w:jc w:val="both"/>
              <w:rPr>
                <w:sz w:val="22"/>
                <w:szCs w:val="22"/>
              </w:rPr>
            </w:pPr>
          </w:p>
        </w:tc>
        <w:tc>
          <w:tcPr>
            <w:tcW w:w="1900" w:type="dxa"/>
          </w:tcPr>
          <w:p w14:paraId="13AEAEA1"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Анализ</w:t>
            </w:r>
          </w:p>
        </w:tc>
        <w:tc>
          <w:tcPr>
            <w:tcW w:w="6096" w:type="dxa"/>
          </w:tcPr>
          <w:p w14:paraId="2F6E0D1D"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73358CBE" w14:textId="77777777" w:rsidTr="00667E19">
        <w:trPr>
          <w:trHeight w:val="102"/>
        </w:trPr>
        <w:tc>
          <w:tcPr>
            <w:tcW w:w="2177" w:type="dxa"/>
            <w:vMerge/>
          </w:tcPr>
          <w:p w14:paraId="2A6C1A38" w14:textId="77777777" w:rsidR="0003118B" w:rsidRPr="00165501" w:rsidRDefault="0003118B" w:rsidP="00667E19">
            <w:pPr>
              <w:pStyle w:val="a5"/>
              <w:spacing w:before="0" w:beforeAutospacing="0" w:after="0" w:afterAutospacing="0"/>
              <w:jc w:val="both"/>
              <w:rPr>
                <w:sz w:val="22"/>
                <w:szCs w:val="22"/>
              </w:rPr>
            </w:pPr>
          </w:p>
        </w:tc>
        <w:tc>
          <w:tcPr>
            <w:tcW w:w="1900" w:type="dxa"/>
          </w:tcPr>
          <w:p w14:paraId="10368DF2"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Регулирование</w:t>
            </w:r>
          </w:p>
        </w:tc>
        <w:tc>
          <w:tcPr>
            <w:tcW w:w="6096" w:type="dxa"/>
          </w:tcPr>
          <w:p w14:paraId="17F027DA"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79C70424" w14:textId="77777777" w:rsidTr="00667E19">
        <w:tc>
          <w:tcPr>
            <w:tcW w:w="4077" w:type="dxa"/>
            <w:gridSpan w:val="2"/>
          </w:tcPr>
          <w:p w14:paraId="686537DA"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Завершение</w:t>
            </w:r>
          </w:p>
        </w:tc>
        <w:tc>
          <w:tcPr>
            <w:tcW w:w="6096" w:type="dxa"/>
          </w:tcPr>
          <w:p w14:paraId="0E1C9684" w14:textId="77777777" w:rsidR="0003118B" w:rsidRPr="00165501" w:rsidRDefault="0003118B" w:rsidP="00667E19">
            <w:pPr>
              <w:pStyle w:val="a5"/>
              <w:spacing w:before="0" w:beforeAutospacing="0" w:after="0" w:afterAutospacing="0"/>
              <w:jc w:val="both"/>
              <w:rPr>
                <w:sz w:val="22"/>
                <w:szCs w:val="22"/>
              </w:rPr>
            </w:pPr>
          </w:p>
        </w:tc>
      </w:tr>
    </w:tbl>
    <w:p w14:paraId="62F6D023" w14:textId="77777777" w:rsidR="0003118B" w:rsidRDefault="0003118B" w:rsidP="0003118B">
      <w:pPr>
        <w:pStyle w:val="a8"/>
        <w:spacing w:line="360" w:lineRule="auto"/>
        <w:ind w:left="0"/>
        <w:jc w:val="both"/>
        <w:rPr>
          <w:sz w:val="28"/>
          <w:szCs w:val="22"/>
        </w:rPr>
      </w:pPr>
    </w:p>
    <w:p w14:paraId="319BC0AF" w14:textId="77777777" w:rsidR="0003118B" w:rsidRPr="00C37B91" w:rsidRDefault="0003118B" w:rsidP="0003118B">
      <w:pPr>
        <w:pStyle w:val="2"/>
        <w:keepLines w:val="0"/>
        <w:numPr>
          <w:ilvl w:val="1"/>
          <w:numId w:val="26"/>
        </w:numPr>
        <w:spacing w:before="0"/>
        <w:ind w:left="709"/>
        <w:rPr>
          <w:b/>
        </w:rPr>
      </w:pPr>
      <w:bookmarkStart w:id="27" w:name="_Toc506467076"/>
      <w:r w:rsidRPr="00C37B91">
        <w:rPr>
          <w:b/>
        </w:rPr>
        <w:t>Разработка</w:t>
      </w:r>
      <w:bookmarkEnd w:id="27"/>
      <w:r w:rsidRPr="00C37B91">
        <w:rPr>
          <w:b/>
        </w:rPr>
        <w:t xml:space="preserve"> </w:t>
      </w:r>
    </w:p>
    <w:p w14:paraId="3F3BB79D" w14:textId="77777777" w:rsidR="0003118B" w:rsidRPr="00C37B91" w:rsidRDefault="0003118B" w:rsidP="0003118B">
      <w:pPr>
        <w:spacing w:line="360" w:lineRule="auto"/>
        <w:jc w:val="both"/>
        <w:rPr>
          <w:sz w:val="28"/>
          <w:szCs w:val="22"/>
        </w:rPr>
      </w:pPr>
      <w:r w:rsidRPr="00C37B91">
        <w:rPr>
          <w:sz w:val="28"/>
          <w:szCs w:val="22"/>
        </w:rPr>
        <w:t>(выбрать этап и перечислить ГОСТ, ознакомление с которыми является необходимым условием обеспечения качества выполненных работ данного этапа). Информацию представить в табличном виде.</w:t>
      </w:r>
    </w:p>
    <w:p w14:paraId="70FFEB28" w14:textId="77777777" w:rsidR="0003118B" w:rsidRDefault="0003118B" w:rsidP="0003118B">
      <w:pPr>
        <w:pStyle w:val="a5"/>
        <w:spacing w:before="240" w:beforeAutospacing="0" w:after="0" w:afterAutospacing="0" w:line="360" w:lineRule="auto"/>
        <w:jc w:val="both"/>
        <w:rPr>
          <w:sz w:val="28"/>
          <w:szCs w:val="22"/>
        </w:rPr>
      </w:pPr>
      <w:r>
        <w:rPr>
          <w:sz w:val="28"/>
          <w:szCs w:val="22"/>
        </w:rPr>
        <w:t xml:space="preserve">Например, </w:t>
      </w:r>
      <w:r w:rsidRPr="00BC6733">
        <w:rPr>
          <w:sz w:val="28"/>
          <w:szCs w:val="22"/>
        </w:rPr>
        <w:t>этап: кодирование</w:t>
      </w:r>
      <w:r>
        <w:rPr>
          <w:sz w:val="28"/>
          <w:szCs w:val="22"/>
        </w:rPr>
        <w:t>, таблица 2</w:t>
      </w:r>
      <w:r w:rsidRPr="00BC6733">
        <w:rPr>
          <w:sz w:val="28"/>
          <w:szCs w:val="22"/>
        </w:rPr>
        <w:t>)</w:t>
      </w:r>
    </w:p>
    <w:p w14:paraId="24ED57AB" w14:textId="77777777" w:rsidR="0003118B" w:rsidRPr="002F0077" w:rsidRDefault="0003118B" w:rsidP="0003118B">
      <w:pPr>
        <w:pStyle w:val="a8"/>
        <w:spacing w:line="360" w:lineRule="auto"/>
        <w:ind w:left="0"/>
        <w:jc w:val="both"/>
        <w:rPr>
          <w:sz w:val="28"/>
          <w:szCs w:val="22"/>
        </w:rPr>
      </w:pPr>
      <w:r>
        <w:rPr>
          <w:szCs w:val="28"/>
        </w:rPr>
        <w:t>Таблица 2 – Качество для этапа «Разработка программного обеспечения»</w:t>
      </w:r>
    </w:p>
    <w:tbl>
      <w:tblPr>
        <w:tblStyle w:val="afa"/>
        <w:tblW w:w="10165" w:type="dxa"/>
        <w:jc w:val="center"/>
        <w:tblLook w:val="04A0" w:firstRow="1" w:lastRow="0" w:firstColumn="1" w:lastColumn="0" w:noHBand="0" w:noVBand="1"/>
      </w:tblPr>
      <w:tblGrid>
        <w:gridCol w:w="2389"/>
        <w:gridCol w:w="1619"/>
        <w:gridCol w:w="6157"/>
      </w:tblGrid>
      <w:tr w:rsidR="0003118B" w:rsidRPr="00165501" w14:paraId="49693015" w14:textId="77777777" w:rsidTr="00667E19">
        <w:trPr>
          <w:jc w:val="center"/>
        </w:trPr>
        <w:tc>
          <w:tcPr>
            <w:tcW w:w="10165" w:type="dxa"/>
            <w:gridSpan w:val="3"/>
          </w:tcPr>
          <w:p w14:paraId="4048F198"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lastRenderedPageBreak/>
              <w:t>Стадии процесса управления качеством</w:t>
            </w:r>
          </w:p>
        </w:tc>
      </w:tr>
      <w:tr w:rsidR="0003118B" w:rsidRPr="00165501" w14:paraId="74A04F5D" w14:textId="77777777" w:rsidTr="00667E19">
        <w:trPr>
          <w:jc w:val="center"/>
        </w:trPr>
        <w:tc>
          <w:tcPr>
            <w:tcW w:w="4008" w:type="dxa"/>
            <w:gridSpan w:val="2"/>
          </w:tcPr>
          <w:p w14:paraId="636663A1"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Концепция</w:t>
            </w:r>
          </w:p>
        </w:tc>
        <w:tc>
          <w:tcPr>
            <w:tcW w:w="6157" w:type="dxa"/>
          </w:tcPr>
          <w:p w14:paraId="6A08F4B2" w14:textId="77777777" w:rsidR="0003118B" w:rsidRPr="00165501" w:rsidRDefault="0003118B" w:rsidP="00667E19">
            <w:pPr>
              <w:shd w:val="clear" w:color="auto" w:fill="FFFFFF"/>
              <w:rPr>
                <w:sz w:val="22"/>
              </w:rPr>
            </w:pPr>
          </w:p>
        </w:tc>
      </w:tr>
      <w:tr w:rsidR="0003118B" w:rsidRPr="00165501" w14:paraId="0A7BA658" w14:textId="77777777" w:rsidTr="00667E19">
        <w:trPr>
          <w:trHeight w:val="102"/>
          <w:jc w:val="center"/>
        </w:trPr>
        <w:tc>
          <w:tcPr>
            <w:tcW w:w="2389" w:type="dxa"/>
            <w:vMerge w:val="restart"/>
          </w:tcPr>
          <w:p w14:paraId="4511A8E8"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Планирование</w:t>
            </w:r>
          </w:p>
        </w:tc>
        <w:tc>
          <w:tcPr>
            <w:tcW w:w="1619" w:type="dxa"/>
          </w:tcPr>
          <w:p w14:paraId="5189AB84"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Организация</w:t>
            </w:r>
          </w:p>
        </w:tc>
        <w:tc>
          <w:tcPr>
            <w:tcW w:w="6157" w:type="dxa"/>
          </w:tcPr>
          <w:p w14:paraId="2985BBA0"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192E7C66" w14:textId="77777777" w:rsidTr="00667E19">
        <w:trPr>
          <w:trHeight w:val="102"/>
          <w:jc w:val="center"/>
        </w:trPr>
        <w:tc>
          <w:tcPr>
            <w:tcW w:w="2389" w:type="dxa"/>
            <w:vMerge/>
          </w:tcPr>
          <w:p w14:paraId="44A940CE" w14:textId="77777777" w:rsidR="0003118B" w:rsidRPr="00165501" w:rsidRDefault="0003118B" w:rsidP="00667E19">
            <w:pPr>
              <w:pStyle w:val="a5"/>
              <w:spacing w:before="0" w:beforeAutospacing="0" w:after="0" w:afterAutospacing="0"/>
              <w:jc w:val="both"/>
              <w:rPr>
                <w:sz w:val="22"/>
                <w:szCs w:val="22"/>
              </w:rPr>
            </w:pPr>
          </w:p>
        </w:tc>
        <w:tc>
          <w:tcPr>
            <w:tcW w:w="1619" w:type="dxa"/>
          </w:tcPr>
          <w:p w14:paraId="2C27F993"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Контроль</w:t>
            </w:r>
          </w:p>
        </w:tc>
        <w:tc>
          <w:tcPr>
            <w:tcW w:w="6157" w:type="dxa"/>
          </w:tcPr>
          <w:p w14:paraId="149E54F8"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48A0E2FE" w14:textId="77777777" w:rsidTr="00667E19">
        <w:trPr>
          <w:trHeight w:val="102"/>
          <w:jc w:val="center"/>
        </w:trPr>
        <w:tc>
          <w:tcPr>
            <w:tcW w:w="2389" w:type="dxa"/>
            <w:vMerge/>
          </w:tcPr>
          <w:p w14:paraId="2767016A" w14:textId="77777777" w:rsidR="0003118B" w:rsidRPr="00165501" w:rsidRDefault="0003118B" w:rsidP="00667E19">
            <w:pPr>
              <w:pStyle w:val="a5"/>
              <w:spacing w:before="0" w:beforeAutospacing="0" w:after="0" w:afterAutospacing="0"/>
              <w:jc w:val="both"/>
              <w:rPr>
                <w:sz w:val="22"/>
                <w:szCs w:val="22"/>
              </w:rPr>
            </w:pPr>
          </w:p>
        </w:tc>
        <w:tc>
          <w:tcPr>
            <w:tcW w:w="1619" w:type="dxa"/>
          </w:tcPr>
          <w:p w14:paraId="35AE075D"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Анализ</w:t>
            </w:r>
          </w:p>
        </w:tc>
        <w:tc>
          <w:tcPr>
            <w:tcW w:w="6157" w:type="dxa"/>
          </w:tcPr>
          <w:p w14:paraId="705D5C0A"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1580FD26" w14:textId="77777777" w:rsidTr="00667E19">
        <w:trPr>
          <w:trHeight w:val="102"/>
          <w:jc w:val="center"/>
        </w:trPr>
        <w:tc>
          <w:tcPr>
            <w:tcW w:w="2389" w:type="dxa"/>
            <w:vMerge/>
            <w:tcBorders>
              <w:bottom w:val="single" w:sz="4" w:space="0" w:color="auto"/>
            </w:tcBorders>
          </w:tcPr>
          <w:p w14:paraId="5F3111BF" w14:textId="77777777" w:rsidR="0003118B" w:rsidRPr="00165501" w:rsidRDefault="0003118B" w:rsidP="00667E19">
            <w:pPr>
              <w:pStyle w:val="a5"/>
              <w:spacing w:before="0" w:beforeAutospacing="0" w:after="0" w:afterAutospacing="0"/>
              <w:jc w:val="both"/>
              <w:rPr>
                <w:sz w:val="22"/>
                <w:szCs w:val="22"/>
              </w:rPr>
            </w:pPr>
          </w:p>
        </w:tc>
        <w:tc>
          <w:tcPr>
            <w:tcW w:w="1619" w:type="dxa"/>
            <w:tcBorders>
              <w:bottom w:val="single" w:sz="4" w:space="0" w:color="auto"/>
            </w:tcBorders>
          </w:tcPr>
          <w:p w14:paraId="7882C6AB"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Регулирование</w:t>
            </w:r>
          </w:p>
        </w:tc>
        <w:tc>
          <w:tcPr>
            <w:tcW w:w="6157" w:type="dxa"/>
            <w:tcBorders>
              <w:bottom w:val="single" w:sz="4" w:space="0" w:color="auto"/>
            </w:tcBorders>
          </w:tcPr>
          <w:p w14:paraId="4C0C78BE"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0E11EB65" w14:textId="77777777" w:rsidTr="00667E19">
        <w:trPr>
          <w:jc w:val="center"/>
        </w:trPr>
        <w:tc>
          <w:tcPr>
            <w:tcW w:w="4008" w:type="dxa"/>
            <w:gridSpan w:val="2"/>
          </w:tcPr>
          <w:p w14:paraId="107C5268" w14:textId="77777777" w:rsidR="0003118B" w:rsidRPr="00165501" w:rsidRDefault="0003118B" w:rsidP="00667E19">
            <w:pPr>
              <w:pStyle w:val="a5"/>
              <w:spacing w:before="0" w:beforeAutospacing="0" w:after="0" w:afterAutospacing="0"/>
              <w:rPr>
                <w:sz w:val="22"/>
                <w:szCs w:val="22"/>
              </w:rPr>
            </w:pPr>
            <w:r w:rsidRPr="00165501">
              <w:rPr>
                <w:sz w:val="22"/>
                <w:szCs w:val="22"/>
              </w:rPr>
              <w:t>Завершение</w:t>
            </w:r>
          </w:p>
        </w:tc>
        <w:tc>
          <w:tcPr>
            <w:tcW w:w="6157" w:type="dxa"/>
          </w:tcPr>
          <w:p w14:paraId="0C720AB8" w14:textId="77777777" w:rsidR="0003118B" w:rsidRPr="00165501" w:rsidRDefault="0003118B" w:rsidP="00667E19">
            <w:pPr>
              <w:pStyle w:val="a5"/>
              <w:spacing w:before="0" w:beforeAutospacing="0" w:after="0" w:afterAutospacing="0"/>
              <w:jc w:val="both"/>
              <w:rPr>
                <w:sz w:val="22"/>
                <w:szCs w:val="22"/>
              </w:rPr>
            </w:pPr>
          </w:p>
        </w:tc>
      </w:tr>
    </w:tbl>
    <w:p w14:paraId="60803E28" w14:textId="77777777" w:rsidR="0003118B" w:rsidRDefault="0003118B" w:rsidP="0003118B">
      <w:pPr>
        <w:pStyle w:val="a5"/>
        <w:spacing w:before="0" w:beforeAutospacing="0" w:after="0" w:afterAutospacing="0" w:line="360" w:lineRule="auto"/>
        <w:jc w:val="both"/>
        <w:rPr>
          <w:sz w:val="28"/>
          <w:szCs w:val="22"/>
        </w:rPr>
      </w:pPr>
    </w:p>
    <w:p w14:paraId="32DD74C6" w14:textId="77777777" w:rsidR="0003118B" w:rsidRPr="00C37B91" w:rsidRDefault="0003118B" w:rsidP="0003118B">
      <w:pPr>
        <w:pStyle w:val="2"/>
        <w:keepLines w:val="0"/>
        <w:numPr>
          <w:ilvl w:val="1"/>
          <w:numId w:val="26"/>
        </w:numPr>
        <w:spacing w:before="0"/>
        <w:ind w:left="709"/>
        <w:rPr>
          <w:b/>
        </w:rPr>
      </w:pPr>
      <w:bookmarkStart w:id="28" w:name="_Toc506467077"/>
      <w:r w:rsidRPr="00C37B91">
        <w:rPr>
          <w:b/>
        </w:rPr>
        <w:t>Тестирование</w:t>
      </w:r>
      <w:bookmarkEnd w:id="28"/>
      <w:r w:rsidRPr="00C37B91">
        <w:rPr>
          <w:b/>
        </w:rPr>
        <w:t xml:space="preserve"> </w:t>
      </w:r>
    </w:p>
    <w:p w14:paraId="74D5AD83" w14:textId="77777777" w:rsidR="0003118B" w:rsidRPr="00C37B91" w:rsidRDefault="0003118B" w:rsidP="0003118B">
      <w:pPr>
        <w:spacing w:line="360" w:lineRule="auto"/>
        <w:jc w:val="both"/>
        <w:rPr>
          <w:sz w:val="28"/>
          <w:szCs w:val="22"/>
        </w:rPr>
      </w:pPr>
      <w:r w:rsidRPr="00C37B91">
        <w:rPr>
          <w:sz w:val="28"/>
          <w:szCs w:val="22"/>
        </w:rPr>
        <w:t>(выбрать этап и перечислить ГОСТ, ознакомление с которыми является необходимым условием обеспечения качества выполненных работ данного этапа). Информацию представить в табличном виде.</w:t>
      </w:r>
    </w:p>
    <w:p w14:paraId="446E75C6" w14:textId="77777777" w:rsidR="0003118B" w:rsidRDefault="0003118B" w:rsidP="0003118B">
      <w:pPr>
        <w:pStyle w:val="a5"/>
        <w:spacing w:before="0" w:beforeAutospacing="0" w:after="0" w:afterAutospacing="0" w:line="360" w:lineRule="auto"/>
        <w:jc w:val="both"/>
        <w:rPr>
          <w:sz w:val="28"/>
          <w:szCs w:val="22"/>
        </w:rPr>
      </w:pPr>
      <w:r>
        <w:rPr>
          <w:sz w:val="28"/>
          <w:szCs w:val="22"/>
        </w:rPr>
        <w:t xml:space="preserve">Например, </w:t>
      </w:r>
      <w:r w:rsidRPr="00BC6733">
        <w:rPr>
          <w:sz w:val="28"/>
          <w:szCs w:val="22"/>
        </w:rPr>
        <w:t>этап: тестирование программы методом черного ящика</w:t>
      </w:r>
      <w:r>
        <w:rPr>
          <w:sz w:val="28"/>
          <w:szCs w:val="22"/>
        </w:rPr>
        <w:t>, таблица 3</w:t>
      </w:r>
      <w:r w:rsidRPr="00BC6733">
        <w:rPr>
          <w:sz w:val="28"/>
          <w:szCs w:val="22"/>
        </w:rPr>
        <w:t>)</w:t>
      </w:r>
    </w:p>
    <w:p w14:paraId="5CA8F815" w14:textId="77777777" w:rsidR="0003118B" w:rsidRPr="00BC6733" w:rsidRDefault="0003118B" w:rsidP="0003118B">
      <w:pPr>
        <w:pStyle w:val="a8"/>
        <w:spacing w:line="360" w:lineRule="auto"/>
        <w:ind w:left="0"/>
        <w:jc w:val="both"/>
        <w:rPr>
          <w:sz w:val="28"/>
          <w:szCs w:val="22"/>
        </w:rPr>
      </w:pPr>
      <w:r>
        <w:rPr>
          <w:szCs w:val="28"/>
        </w:rPr>
        <w:t>Таблица 3 – Качество для этапа «Тестирование»</w:t>
      </w:r>
    </w:p>
    <w:tbl>
      <w:tblPr>
        <w:tblStyle w:val="afa"/>
        <w:tblW w:w="10173" w:type="dxa"/>
        <w:tblLook w:val="04A0" w:firstRow="1" w:lastRow="0" w:firstColumn="1" w:lastColumn="0" w:noHBand="0" w:noVBand="1"/>
      </w:tblPr>
      <w:tblGrid>
        <w:gridCol w:w="1696"/>
        <w:gridCol w:w="2381"/>
        <w:gridCol w:w="6096"/>
      </w:tblGrid>
      <w:tr w:rsidR="0003118B" w:rsidRPr="00441E93" w14:paraId="589C3BFA" w14:textId="77777777" w:rsidTr="00667E19">
        <w:tc>
          <w:tcPr>
            <w:tcW w:w="10173" w:type="dxa"/>
            <w:gridSpan w:val="3"/>
          </w:tcPr>
          <w:p w14:paraId="59421E96" w14:textId="77777777" w:rsidR="0003118B" w:rsidRPr="00165501" w:rsidRDefault="0003118B" w:rsidP="00667E19">
            <w:pPr>
              <w:pStyle w:val="a5"/>
              <w:spacing w:before="0" w:beforeAutospacing="0" w:after="0" w:afterAutospacing="0"/>
              <w:ind w:left="-142" w:firstLine="142"/>
              <w:jc w:val="both"/>
              <w:rPr>
                <w:sz w:val="22"/>
                <w:szCs w:val="22"/>
              </w:rPr>
            </w:pPr>
            <w:r w:rsidRPr="00165501">
              <w:rPr>
                <w:sz w:val="22"/>
                <w:szCs w:val="22"/>
              </w:rPr>
              <w:t>Стадии процесса управления качеством</w:t>
            </w:r>
          </w:p>
        </w:tc>
      </w:tr>
      <w:tr w:rsidR="0003118B" w:rsidRPr="00441E93" w14:paraId="776AABCB" w14:textId="77777777" w:rsidTr="00667E19">
        <w:tc>
          <w:tcPr>
            <w:tcW w:w="4077" w:type="dxa"/>
            <w:gridSpan w:val="2"/>
          </w:tcPr>
          <w:p w14:paraId="7CB5DDB4"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Концепция</w:t>
            </w:r>
          </w:p>
        </w:tc>
        <w:tc>
          <w:tcPr>
            <w:tcW w:w="6096" w:type="dxa"/>
          </w:tcPr>
          <w:p w14:paraId="68073434" w14:textId="77777777" w:rsidR="0003118B" w:rsidRPr="00165501" w:rsidRDefault="0003118B" w:rsidP="00667E19">
            <w:pPr>
              <w:shd w:val="clear" w:color="auto" w:fill="FFFFFF"/>
              <w:rPr>
                <w:sz w:val="22"/>
              </w:rPr>
            </w:pPr>
          </w:p>
        </w:tc>
      </w:tr>
      <w:tr w:rsidR="0003118B" w:rsidRPr="00441E93" w14:paraId="72C7B8D6" w14:textId="77777777" w:rsidTr="00667E19">
        <w:trPr>
          <w:trHeight w:val="102"/>
        </w:trPr>
        <w:tc>
          <w:tcPr>
            <w:tcW w:w="1696" w:type="dxa"/>
            <w:vMerge w:val="restart"/>
          </w:tcPr>
          <w:p w14:paraId="524D8315"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Планирование</w:t>
            </w:r>
          </w:p>
        </w:tc>
        <w:tc>
          <w:tcPr>
            <w:tcW w:w="2381" w:type="dxa"/>
          </w:tcPr>
          <w:p w14:paraId="02AA8BAF"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Организация</w:t>
            </w:r>
          </w:p>
        </w:tc>
        <w:tc>
          <w:tcPr>
            <w:tcW w:w="6096" w:type="dxa"/>
          </w:tcPr>
          <w:p w14:paraId="63BD5DE3" w14:textId="77777777" w:rsidR="0003118B" w:rsidRPr="00165501" w:rsidRDefault="0003118B" w:rsidP="00667E19">
            <w:pPr>
              <w:pStyle w:val="a5"/>
              <w:spacing w:before="0" w:beforeAutospacing="0" w:after="0" w:afterAutospacing="0"/>
              <w:jc w:val="both"/>
              <w:rPr>
                <w:sz w:val="22"/>
                <w:szCs w:val="22"/>
              </w:rPr>
            </w:pPr>
          </w:p>
        </w:tc>
      </w:tr>
      <w:tr w:rsidR="0003118B" w:rsidRPr="00441E93" w14:paraId="7C369BBB" w14:textId="77777777" w:rsidTr="00667E19">
        <w:trPr>
          <w:trHeight w:val="102"/>
        </w:trPr>
        <w:tc>
          <w:tcPr>
            <w:tcW w:w="1696" w:type="dxa"/>
            <w:vMerge/>
          </w:tcPr>
          <w:p w14:paraId="730AE5BF"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041CC1E8"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Контроль</w:t>
            </w:r>
          </w:p>
        </w:tc>
        <w:tc>
          <w:tcPr>
            <w:tcW w:w="6096" w:type="dxa"/>
          </w:tcPr>
          <w:p w14:paraId="5E479BF3" w14:textId="77777777" w:rsidR="0003118B" w:rsidRPr="00165501" w:rsidRDefault="0003118B" w:rsidP="00667E19">
            <w:pPr>
              <w:pStyle w:val="a5"/>
              <w:spacing w:before="0" w:beforeAutospacing="0" w:after="0" w:afterAutospacing="0"/>
              <w:jc w:val="both"/>
              <w:rPr>
                <w:sz w:val="22"/>
                <w:szCs w:val="22"/>
              </w:rPr>
            </w:pPr>
          </w:p>
        </w:tc>
      </w:tr>
      <w:tr w:rsidR="0003118B" w:rsidRPr="00441E93" w14:paraId="295AA584" w14:textId="77777777" w:rsidTr="00667E19">
        <w:trPr>
          <w:trHeight w:val="102"/>
        </w:trPr>
        <w:tc>
          <w:tcPr>
            <w:tcW w:w="1696" w:type="dxa"/>
            <w:vMerge/>
          </w:tcPr>
          <w:p w14:paraId="560148B2"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0A4EC6EF"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Анализ</w:t>
            </w:r>
          </w:p>
        </w:tc>
        <w:tc>
          <w:tcPr>
            <w:tcW w:w="6096" w:type="dxa"/>
          </w:tcPr>
          <w:p w14:paraId="0B327261" w14:textId="77777777" w:rsidR="0003118B" w:rsidRPr="00165501" w:rsidRDefault="0003118B" w:rsidP="00667E19">
            <w:pPr>
              <w:pStyle w:val="a5"/>
              <w:spacing w:before="0" w:beforeAutospacing="0" w:after="0" w:afterAutospacing="0"/>
              <w:jc w:val="both"/>
              <w:rPr>
                <w:sz w:val="22"/>
                <w:szCs w:val="22"/>
              </w:rPr>
            </w:pPr>
          </w:p>
        </w:tc>
      </w:tr>
      <w:tr w:rsidR="0003118B" w:rsidRPr="00441E93" w14:paraId="4CBC9532" w14:textId="77777777" w:rsidTr="00667E19">
        <w:trPr>
          <w:trHeight w:val="102"/>
        </w:trPr>
        <w:tc>
          <w:tcPr>
            <w:tcW w:w="1696" w:type="dxa"/>
            <w:vMerge/>
          </w:tcPr>
          <w:p w14:paraId="158C8E39"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4C38EF4E"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Регулирование</w:t>
            </w:r>
          </w:p>
        </w:tc>
        <w:tc>
          <w:tcPr>
            <w:tcW w:w="6096" w:type="dxa"/>
          </w:tcPr>
          <w:p w14:paraId="3F4171EE" w14:textId="77777777" w:rsidR="0003118B" w:rsidRPr="00165501" w:rsidRDefault="0003118B" w:rsidP="00667E19">
            <w:pPr>
              <w:pStyle w:val="a5"/>
              <w:spacing w:before="0" w:beforeAutospacing="0" w:after="0" w:afterAutospacing="0"/>
              <w:jc w:val="both"/>
              <w:rPr>
                <w:sz w:val="22"/>
                <w:szCs w:val="22"/>
              </w:rPr>
            </w:pPr>
          </w:p>
        </w:tc>
      </w:tr>
      <w:tr w:rsidR="0003118B" w:rsidRPr="00441E93" w14:paraId="315784B9" w14:textId="77777777" w:rsidTr="00667E19">
        <w:tc>
          <w:tcPr>
            <w:tcW w:w="4077" w:type="dxa"/>
            <w:gridSpan w:val="2"/>
          </w:tcPr>
          <w:p w14:paraId="79B481EB"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Завершение</w:t>
            </w:r>
          </w:p>
        </w:tc>
        <w:tc>
          <w:tcPr>
            <w:tcW w:w="6096" w:type="dxa"/>
          </w:tcPr>
          <w:p w14:paraId="1CE8FDA6" w14:textId="77777777" w:rsidR="0003118B" w:rsidRPr="00165501" w:rsidRDefault="0003118B" w:rsidP="00667E19">
            <w:pPr>
              <w:pStyle w:val="a5"/>
              <w:spacing w:before="0" w:beforeAutospacing="0" w:after="0" w:afterAutospacing="0"/>
              <w:jc w:val="both"/>
              <w:rPr>
                <w:sz w:val="22"/>
                <w:szCs w:val="22"/>
              </w:rPr>
            </w:pPr>
          </w:p>
        </w:tc>
      </w:tr>
    </w:tbl>
    <w:p w14:paraId="058B88A0" w14:textId="77777777" w:rsidR="0003118B" w:rsidRDefault="0003118B" w:rsidP="0003118B">
      <w:pPr>
        <w:pStyle w:val="a5"/>
        <w:spacing w:before="0" w:beforeAutospacing="0" w:after="0" w:afterAutospacing="0" w:line="360" w:lineRule="auto"/>
        <w:jc w:val="both"/>
        <w:rPr>
          <w:sz w:val="28"/>
          <w:szCs w:val="22"/>
        </w:rPr>
      </w:pPr>
    </w:p>
    <w:p w14:paraId="55050650" w14:textId="77777777" w:rsidR="0003118B" w:rsidRPr="00C37B91" w:rsidRDefault="0003118B" w:rsidP="0003118B">
      <w:pPr>
        <w:pStyle w:val="2"/>
        <w:keepLines w:val="0"/>
        <w:numPr>
          <w:ilvl w:val="1"/>
          <w:numId w:val="26"/>
        </w:numPr>
        <w:spacing w:before="0"/>
        <w:ind w:left="851" w:hanging="851"/>
        <w:rPr>
          <w:b/>
        </w:rPr>
      </w:pPr>
      <w:bookmarkStart w:id="29" w:name="_Toc506467078"/>
      <w:r w:rsidRPr="00C37B91">
        <w:rPr>
          <w:b/>
        </w:rPr>
        <w:t>Сопровождение</w:t>
      </w:r>
      <w:bookmarkEnd w:id="29"/>
      <w:r w:rsidRPr="00C37B91">
        <w:rPr>
          <w:b/>
        </w:rPr>
        <w:t xml:space="preserve"> </w:t>
      </w:r>
    </w:p>
    <w:p w14:paraId="3CD02100" w14:textId="77777777" w:rsidR="0003118B" w:rsidRPr="00C37B91" w:rsidRDefault="0003118B" w:rsidP="0003118B">
      <w:pPr>
        <w:spacing w:line="360" w:lineRule="auto"/>
        <w:jc w:val="both"/>
        <w:rPr>
          <w:sz w:val="28"/>
          <w:szCs w:val="22"/>
        </w:rPr>
      </w:pPr>
      <w:r w:rsidRPr="00C37B91">
        <w:rPr>
          <w:sz w:val="28"/>
          <w:szCs w:val="22"/>
        </w:rPr>
        <w:t>(выбрать этап и перечислить ГОСТ, ознакомление с которыми является необходимым условием обеспечения качества выполненных работ данного этапа). Информацию представить в табличном виде.</w:t>
      </w:r>
    </w:p>
    <w:p w14:paraId="178ED318" w14:textId="77777777" w:rsidR="0003118B" w:rsidRDefault="0003118B" w:rsidP="0003118B">
      <w:pPr>
        <w:pStyle w:val="a5"/>
        <w:spacing w:before="0" w:beforeAutospacing="0" w:after="0" w:afterAutospacing="0" w:line="360" w:lineRule="auto"/>
        <w:jc w:val="both"/>
        <w:rPr>
          <w:sz w:val="28"/>
          <w:szCs w:val="22"/>
        </w:rPr>
      </w:pPr>
      <w:r>
        <w:rPr>
          <w:sz w:val="28"/>
          <w:szCs w:val="22"/>
        </w:rPr>
        <w:t xml:space="preserve">Например, </w:t>
      </w:r>
      <w:r w:rsidRPr="00441E93">
        <w:rPr>
          <w:sz w:val="28"/>
          <w:szCs w:val="22"/>
        </w:rPr>
        <w:t>этап: разработка концепции сопровождения</w:t>
      </w:r>
      <w:r>
        <w:rPr>
          <w:sz w:val="28"/>
          <w:szCs w:val="22"/>
        </w:rPr>
        <w:t>, таблица 4</w:t>
      </w:r>
      <w:r w:rsidRPr="00441E93">
        <w:rPr>
          <w:sz w:val="28"/>
          <w:szCs w:val="22"/>
        </w:rPr>
        <w:t>)</w:t>
      </w:r>
    </w:p>
    <w:p w14:paraId="5D450E3E" w14:textId="77777777" w:rsidR="0003118B" w:rsidRPr="00441E93" w:rsidRDefault="0003118B" w:rsidP="0003118B">
      <w:pPr>
        <w:pStyle w:val="a8"/>
        <w:spacing w:line="360" w:lineRule="auto"/>
        <w:ind w:left="0"/>
        <w:jc w:val="both"/>
        <w:rPr>
          <w:sz w:val="28"/>
          <w:szCs w:val="22"/>
        </w:rPr>
      </w:pPr>
      <w:r>
        <w:rPr>
          <w:szCs w:val="28"/>
        </w:rPr>
        <w:t>Таблица 4 – Качество для этапа «Сопровождение»</w:t>
      </w:r>
    </w:p>
    <w:tbl>
      <w:tblPr>
        <w:tblStyle w:val="afa"/>
        <w:tblW w:w="10173" w:type="dxa"/>
        <w:tblLook w:val="04A0" w:firstRow="1" w:lastRow="0" w:firstColumn="1" w:lastColumn="0" w:noHBand="0" w:noVBand="1"/>
      </w:tblPr>
      <w:tblGrid>
        <w:gridCol w:w="1696"/>
        <w:gridCol w:w="2381"/>
        <w:gridCol w:w="6096"/>
      </w:tblGrid>
      <w:tr w:rsidR="0003118B" w:rsidRPr="00441E93" w14:paraId="661CBBA9" w14:textId="77777777" w:rsidTr="00667E19">
        <w:tc>
          <w:tcPr>
            <w:tcW w:w="10173" w:type="dxa"/>
            <w:gridSpan w:val="3"/>
          </w:tcPr>
          <w:p w14:paraId="3D404826"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Стадии процесса управления качеством</w:t>
            </w:r>
          </w:p>
        </w:tc>
      </w:tr>
      <w:tr w:rsidR="0003118B" w:rsidRPr="00441E93" w14:paraId="6EFA2B84" w14:textId="77777777" w:rsidTr="00667E19">
        <w:tc>
          <w:tcPr>
            <w:tcW w:w="4077" w:type="dxa"/>
            <w:gridSpan w:val="2"/>
          </w:tcPr>
          <w:p w14:paraId="775824C6"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Концепция</w:t>
            </w:r>
          </w:p>
        </w:tc>
        <w:tc>
          <w:tcPr>
            <w:tcW w:w="6096" w:type="dxa"/>
          </w:tcPr>
          <w:p w14:paraId="0B87ACBB" w14:textId="77777777" w:rsidR="0003118B" w:rsidRPr="00165501" w:rsidRDefault="0003118B" w:rsidP="00667E19">
            <w:pPr>
              <w:shd w:val="clear" w:color="auto" w:fill="FFFFFF"/>
              <w:rPr>
                <w:sz w:val="22"/>
              </w:rPr>
            </w:pPr>
          </w:p>
        </w:tc>
      </w:tr>
      <w:tr w:rsidR="0003118B" w:rsidRPr="00441E93" w14:paraId="1154EF7F" w14:textId="77777777" w:rsidTr="00667E19">
        <w:trPr>
          <w:trHeight w:val="102"/>
        </w:trPr>
        <w:tc>
          <w:tcPr>
            <w:tcW w:w="1696" w:type="dxa"/>
            <w:vMerge w:val="restart"/>
          </w:tcPr>
          <w:p w14:paraId="0E645FE4"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Планирование</w:t>
            </w:r>
          </w:p>
        </w:tc>
        <w:tc>
          <w:tcPr>
            <w:tcW w:w="2381" w:type="dxa"/>
          </w:tcPr>
          <w:p w14:paraId="3BBF67E6"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Организация</w:t>
            </w:r>
          </w:p>
        </w:tc>
        <w:tc>
          <w:tcPr>
            <w:tcW w:w="6096" w:type="dxa"/>
          </w:tcPr>
          <w:p w14:paraId="3901B3A1" w14:textId="77777777" w:rsidR="0003118B" w:rsidRPr="00165501" w:rsidRDefault="0003118B" w:rsidP="00667E19">
            <w:pPr>
              <w:pStyle w:val="a5"/>
              <w:spacing w:before="0" w:beforeAutospacing="0" w:after="0" w:afterAutospacing="0"/>
              <w:jc w:val="both"/>
              <w:rPr>
                <w:sz w:val="22"/>
                <w:szCs w:val="22"/>
              </w:rPr>
            </w:pPr>
          </w:p>
        </w:tc>
      </w:tr>
      <w:tr w:rsidR="0003118B" w:rsidRPr="00441E93" w14:paraId="053B0D76" w14:textId="77777777" w:rsidTr="00667E19">
        <w:trPr>
          <w:trHeight w:val="102"/>
        </w:trPr>
        <w:tc>
          <w:tcPr>
            <w:tcW w:w="1696" w:type="dxa"/>
            <w:vMerge/>
          </w:tcPr>
          <w:p w14:paraId="0274A3F9"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4FC329D9"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Контроль</w:t>
            </w:r>
          </w:p>
        </w:tc>
        <w:tc>
          <w:tcPr>
            <w:tcW w:w="6096" w:type="dxa"/>
          </w:tcPr>
          <w:p w14:paraId="0D2951FD" w14:textId="77777777" w:rsidR="0003118B" w:rsidRPr="00165501" w:rsidRDefault="0003118B" w:rsidP="00667E19">
            <w:pPr>
              <w:pStyle w:val="a5"/>
              <w:spacing w:before="0" w:beforeAutospacing="0" w:after="0" w:afterAutospacing="0"/>
              <w:jc w:val="both"/>
              <w:rPr>
                <w:sz w:val="22"/>
                <w:szCs w:val="22"/>
              </w:rPr>
            </w:pPr>
          </w:p>
        </w:tc>
      </w:tr>
      <w:tr w:rsidR="0003118B" w:rsidRPr="00441E93" w14:paraId="7C581CA6" w14:textId="77777777" w:rsidTr="00667E19">
        <w:trPr>
          <w:trHeight w:val="102"/>
        </w:trPr>
        <w:tc>
          <w:tcPr>
            <w:tcW w:w="1696" w:type="dxa"/>
            <w:vMerge/>
          </w:tcPr>
          <w:p w14:paraId="45802456"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5FFEC11F"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Анализ</w:t>
            </w:r>
          </w:p>
        </w:tc>
        <w:tc>
          <w:tcPr>
            <w:tcW w:w="6096" w:type="dxa"/>
          </w:tcPr>
          <w:p w14:paraId="4B439FD9" w14:textId="77777777" w:rsidR="0003118B" w:rsidRPr="00165501" w:rsidRDefault="0003118B" w:rsidP="00667E19">
            <w:pPr>
              <w:pStyle w:val="a5"/>
              <w:spacing w:before="0" w:beforeAutospacing="0" w:after="0" w:afterAutospacing="0"/>
              <w:jc w:val="both"/>
              <w:rPr>
                <w:color w:val="FF0000"/>
                <w:sz w:val="22"/>
                <w:szCs w:val="22"/>
              </w:rPr>
            </w:pPr>
          </w:p>
        </w:tc>
      </w:tr>
      <w:tr w:rsidR="0003118B" w:rsidRPr="00441E93" w14:paraId="77820C49" w14:textId="77777777" w:rsidTr="00667E19">
        <w:trPr>
          <w:trHeight w:val="102"/>
        </w:trPr>
        <w:tc>
          <w:tcPr>
            <w:tcW w:w="1696" w:type="dxa"/>
            <w:vMerge/>
          </w:tcPr>
          <w:p w14:paraId="5B4FFDD2"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26C94253"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Регулирование</w:t>
            </w:r>
          </w:p>
        </w:tc>
        <w:tc>
          <w:tcPr>
            <w:tcW w:w="6096" w:type="dxa"/>
          </w:tcPr>
          <w:p w14:paraId="1202263F" w14:textId="77777777" w:rsidR="0003118B" w:rsidRPr="00165501" w:rsidRDefault="0003118B" w:rsidP="00667E19">
            <w:pPr>
              <w:pStyle w:val="a5"/>
              <w:spacing w:before="0" w:beforeAutospacing="0" w:after="0" w:afterAutospacing="0"/>
              <w:jc w:val="both"/>
              <w:rPr>
                <w:color w:val="FF0000"/>
                <w:sz w:val="22"/>
                <w:szCs w:val="22"/>
              </w:rPr>
            </w:pPr>
          </w:p>
        </w:tc>
      </w:tr>
      <w:tr w:rsidR="0003118B" w:rsidRPr="00441E93" w14:paraId="44DB0593" w14:textId="77777777" w:rsidTr="00667E19">
        <w:tc>
          <w:tcPr>
            <w:tcW w:w="4077" w:type="dxa"/>
            <w:gridSpan w:val="2"/>
          </w:tcPr>
          <w:p w14:paraId="531E3EB6"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Завершение</w:t>
            </w:r>
          </w:p>
        </w:tc>
        <w:tc>
          <w:tcPr>
            <w:tcW w:w="6096" w:type="dxa"/>
          </w:tcPr>
          <w:p w14:paraId="4A589F10" w14:textId="77777777" w:rsidR="0003118B" w:rsidRPr="00165501" w:rsidRDefault="0003118B" w:rsidP="00667E19">
            <w:pPr>
              <w:pStyle w:val="a5"/>
              <w:spacing w:before="0" w:beforeAutospacing="0" w:after="0" w:afterAutospacing="0"/>
              <w:jc w:val="both"/>
              <w:rPr>
                <w:sz w:val="22"/>
                <w:szCs w:val="22"/>
              </w:rPr>
            </w:pPr>
          </w:p>
        </w:tc>
      </w:tr>
    </w:tbl>
    <w:p w14:paraId="2171AD4C" w14:textId="77777777" w:rsidR="0003118B" w:rsidRDefault="0003118B" w:rsidP="0003118B">
      <w:pPr>
        <w:pStyle w:val="a5"/>
        <w:spacing w:before="0" w:beforeAutospacing="0" w:after="0" w:afterAutospacing="0" w:line="360" w:lineRule="auto"/>
        <w:jc w:val="both"/>
        <w:rPr>
          <w:sz w:val="28"/>
          <w:szCs w:val="22"/>
        </w:rPr>
      </w:pPr>
    </w:p>
    <w:p w14:paraId="21120EBC" w14:textId="77777777" w:rsidR="0003118B" w:rsidRPr="00C37B91" w:rsidRDefault="0003118B" w:rsidP="0003118B">
      <w:pPr>
        <w:pStyle w:val="2"/>
        <w:keepLines w:val="0"/>
        <w:numPr>
          <w:ilvl w:val="1"/>
          <w:numId w:val="26"/>
        </w:numPr>
        <w:spacing w:before="0"/>
        <w:ind w:left="851" w:hanging="851"/>
        <w:rPr>
          <w:b/>
        </w:rPr>
      </w:pPr>
      <w:bookmarkStart w:id="30" w:name="_Toc506467079"/>
      <w:r w:rsidRPr="00C37B91">
        <w:rPr>
          <w:b/>
        </w:rPr>
        <w:t>Эксплуатация</w:t>
      </w:r>
      <w:bookmarkEnd w:id="30"/>
    </w:p>
    <w:p w14:paraId="4CCBF8C5" w14:textId="77777777" w:rsidR="0003118B" w:rsidRPr="00C37B91" w:rsidRDefault="0003118B" w:rsidP="0003118B">
      <w:pPr>
        <w:spacing w:line="360" w:lineRule="auto"/>
        <w:jc w:val="both"/>
        <w:rPr>
          <w:sz w:val="28"/>
          <w:szCs w:val="22"/>
        </w:rPr>
      </w:pPr>
      <w:r w:rsidRPr="00C37B91">
        <w:rPr>
          <w:sz w:val="28"/>
          <w:szCs w:val="22"/>
        </w:rPr>
        <w:t>(выбрать этап и перечислить ГОСТ, ознакомление с которыми является необходимым условием обеспечения качества выполненных работ данного этапа). Информацию представить в табличном виде.</w:t>
      </w:r>
    </w:p>
    <w:p w14:paraId="4813796E" w14:textId="77777777" w:rsidR="0003118B" w:rsidRDefault="0003118B" w:rsidP="0003118B">
      <w:pPr>
        <w:pStyle w:val="a5"/>
        <w:spacing w:before="0" w:beforeAutospacing="0" w:after="0" w:afterAutospacing="0" w:line="360" w:lineRule="auto"/>
        <w:jc w:val="both"/>
        <w:rPr>
          <w:sz w:val="28"/>
          <w:szCs w:val="22"/>
        </w:rPr>
      </w:pPr>
    </w:p>
    <w:p w14:paraId="2E263EF6" w14:textId="77777777" w:rsidR="0003118B" w:rsidRDefault="0003118B" w:rsidP="0003118B">
      <w:pPr>
        <w:pStyle w:val="a5"/>
        <w:spacing w:before="0" w:beforeAutospacing="0" w:after="0" w:afterAutospacing="0" w:line="360" w:lineRule="auto"/>
        <w:jc w:val="both"/>
        <w:rPr>
          <w:sz w:val="28"/>
          <w:szCs w:val="22"/>
        </w:rPr>
      </w:pPr>
    </w:p>
    <w:p w14:paraId="0C4A4095" w14:textId="77777777" w:rsidR="0003118B" w:rsidRDefault="0003118B" w:rsidP="0003118B">
      <w:pPr>
        <w:pStyle w:val="a5"/>
        <w:spacing w:before="0" w:beforeAutospacing="0" w:after="0" w:afterAutospacing="0" w:line="360" w:lineRule="auto"/>
        <w:jc w:val="both"/>
        <w:rPr>
          <w:sz w:val="28"/>
          <w:szCs w:val="22"/>
        </w:rPr>
      </w:pPr>
    </w:p>
    <w:p w14:paraId="179C461C" w14:textId="77777777" w:rsidR="0003118B" w:rsidRDefault="0003118B" w:rsidP="0003118B">
      <w:pPr>
        <w:pStyle w:val="a5"/>
        <w:spacing w:before="0" w:beforeAutospacing="0" w:after="0" w:afterAutospacing="0" w:line="360" w:lineRule="auto"/>
        <w:jc w:val="both"/>
        <w:rPr>
          <w:sz w:val="28"/>
          <w:szCs w:val="22"/>
        </w:rPr>
      </w:pPr>
      <w:r>
        <w:rPr>
          <w:sz w:val="28"/>
          <w:szCs w:val="22"/>
        </w:rPr>
        <w:t>Например, этап: опытная эксплуатация программного обеспечения, таблица 5</w:t>
      </w:r>
      <w:r w:rsidRPr="00441E93">
        <w:rPr>
          <w:sz w:val="28"/>
          <w:szCs w:val="22"/>
        </w:rPr>
        <w:t>)</w:t>
      </w:r>
    </w:p>
    <w:p w14:paraId="613A5991" w14:textId="77777777" w:rsidR="0003118B" w:rsidRPr="00441E93" w:rsidRDefault="0003118B" w:rsidP="0003118B">
      <w:pPr>
        <w:pStyle w:val="a8"/>
        <w:spacing w:line="360" w:lineRule="auto"/>
        <w:ind w:left="0"/>
        <w:jc w:val="both"/>
        <w:rPr>
          <w:sz w:val="28"/>
          <w:szCs w:val="22"/>
        </w:rPr>
      </w:pPr>
      <w:r>
        <w:rPr>
          <w:szCs w:val="28"/>
        </w:rPr>
        <w:t>Таблица 5 – Качество для этапа «Эксплуатация программного обеспечения»</w:t>
      </w:r>
    </w:p>
    <w:tbl>
      <w:tblPr>
        <w:tblStyle w:val="afa"/>
        <w:tblW w:w="10173" w:type="dxa"/>
        <w:tblLook w:val="04A0" w:firstRow="1" w:lastRow="0" w:firstColumn="1" w:lastColumn="0" w:noHBand="0" w:noVBand="1"/>
      </w:tblPr>
      <w:tblGrid>
        <w:gridCol w:w="1696"/>
        <w:gridCol w:w="2381"/>
        <w:gridCol w:w="6096"/>
      </w:tblGrid>
      <w:tr w:rsidR="0003118B" w:rsidRPr="00165501" w14:paraId="6AF67592" w14:textId="77777777" w:rsidTr="00667E19">
        <w:tc>
          <w:tcPr>
            <w:tcW w:w="10173" w:type="dxa"/>
            <w:gridSpan w:val="3"/>
          </w:tcPr>
          <w:p w14:paraId="168AEEC3"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Стадии процесса управления качеством</w:t>
            </w:r>
          </w:p>
        </w:tc>
      </w:tr>
      <w:tr w:rsidR="0003118B" w:rsidRPr="00165501" w14:paraId="0E2ED32B" w14:textId="77777777" w:rsidTr="00667E19">
        <w:tc>
          <w:tcPr>
            <w:tcW w:w="4077" w:type="dxa"/>
            <w:gridSpan w:val="2"/>
          </w:tcPr>
          <w:p w14:paraId="0C094DDD"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Концепция</w:t>
            </w:r>
          </w:p>
        </w:tc>
        <w:tc>
          <w:tcPr>
            <w:tcW w:w="6096" w:type="dxa"/>
          </w:tcPr>
          <w:p w14:paraId="5BFCD972" w14:textId="77777777" w:rsidR="0003118B" w:rsidRPr="00165501" w:rsidRDefault="0003118B" w:rsidP="00667E19">
            <w:pPr>
              <w:shd w:val="clear" w:color="auto" w:fill="FFFFFF"/>
              <w:rPr>
                <w:sz w:val="22"/>
              </w:rPr>
            </w:pPr>
          </w:p>
        </w:tc>
      </w:tr>
      <w:tr w:rsidR="0003118B" w:rsidRPr="00165501" w14:paraId="6D201931" w14:textId="77777777" w:rsidTr="00667E19">
        <w:trPr>
          <w:trHeight w:val="102"/>
        </w:trPr>
        <w:tc>
          <w:tcPr>
            <w:tcW w:w="1696" w:type="dxa"/>
            <w:vMerge w:val="restart"/>
          </w:tcPr>
          <w:p w14:paraId="3567C98D"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Планирование</w:t>
            </w:r>
          </w:p>
        </w:tc>
        <w:tc>
          <w:tcPr>
            <w:tcW w:w="2381" w:type="dxa"/>
          </w:tcPr>
          <w:p w14:paraId="69ABF126"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Организация</w:t>
            </w:r>
          </w:p>
        </w:tc>
        <w:tc>
          <w:tcPr>
            <w:tcW w:w="6096" w:type="dxa"/>
          </w:tcPr>
          <w:p w14:paraId="044F3139"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472114F6" w14:textId="77777777" w:rsidTr="00667E19">
        <w:trPr>
          <w:trHeight w:val="102"/>
        </w:trPr>
        <w:tc>
          <w:tcPr>
            <w:tcW w:w="1696" w:type="dxa"/>
            <w:vMerge/>
          </w:tcPr>
          <w:p w14:paraId="03736391"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7CBF6167"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Контроль</w:t>
            </w:r>
          </w:p>
        </w:tc>
        <w:tc>
          <w:tcPr>
            <w:tcW w:w="6096" w:type="dxa"/>
          </w:tcPr>
          <w:p w14:paraId="5508A14E"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73E91154" w14:textId="77777777" w:rsidTr="00667E19">
        <w:trPr>
          <w:trHeight w:val="102"/>
        </w:trPr>
        <w:tc>
          <w:tcPr>
            <w:tcW w:w="1696" w:type="dxa"/>
            <w:vMerge/>
          </w:tcPr>
          <w:p w14:paraId="5B2E0339"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0F3E8417"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Анализ</w:t>
            </w:r>
          </w:p>
        </w:tc>
        <w:tc>
          <w:tcPr>
            <w:tcW w:w="6096" w:type="dxa"/>
          </w:tcPr>
          <w:p w14:paraId="6C5E2CC9" w14:textId="77777777" w:rsidR="0003118B" w:rsidRPr="00165501" w:rsidRDefault="0003118B" w:rsidP="00667E19">
            <w:pPr>
              <w:pStyle w:val="a5"/>
              <w:spacing w:before="0" w:beforeAutospacing="0" w:after="0" w:afterAutospacing="0"/>
              <w:jc w:val="both"/>
              <w:rPr>
                <w:sz w:val="22"/>
                <w:szCs w:val="22"/>
              </w:rPr>
            </w:pPr>
          </w:p>
        </w:tc>
      </w:tr>
      <w:tr w:rsidR="0003118B" w:rsidRPr="00165501" w14:paraId="6DDB249E" w14:textId="77777777" w:rsidTr="00667E19">
        <w:trPr>
          <w:trHeight w:val="102"/>
        </w:trPr>
        <w:tc>
          <w:tcPr>
            <w:tcW w:w="1696" w:type="dxa"/>
            <w:vMerge/>
          </w:tcPr>
          <w:p w14:paraId="4F4ABC86" w14:textId="77777777" w:rsidR="0003118B" w:rsidRPr="00165501" w:rsidRDefault="0003118B" w:rsidP="00667E19">
            <w:pPr>
              <w:pStyle w:val="a5"/>
              <w:spacing w:before="0" w:beforeAutospacing="0" w:after="0" w:afterAutospacing="0"/>
              <w:jc w:val="both"/>
              <w:rPr>
                <w:sz w:val="22"/>
                <w:szCs w:val="22"/>
              </w:rPr>
            </w:pPr>
          </w:p>
        </w:tc>
        <w:tc>
          <w:tcPr>
            <w:tcW w:w="2381" w:type="dxa"/>
          </w:tcPr>
          <w:p w14:paraId="012F4803"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Регулирование</w:t>
            </w:r>
          </w:p>
        </w:tc>
        <w:tc>
          <w:tcPr>
            <w:tcW w:w="6096" w:type="dxa"/>
          </w:tcPr>
          <w:p w14:paraId="0DEA3AB7" w14:textId="77777777" w:rsidR="0003118B" w:rsidRPr="00165501" w:rsidRDefault="0003118B" w:rsidP="00667E19">
            <w:pPr>
              <w:pStyle w:val="a5"/>
              <w:spacing w:before="0" w:beforeAutospacing="0" w:after="0" w:afterAutospacing="0"/>
              <w:jc w:val="both"/>
              <w:rPr>
                <w:color w:val="FF0000"/>
                <w:sz w:val="22"/>
                <w:szCs w:val="22"/>
              </w:rPr>
            </w:pPr>
          </w:p>
        </w:tc>
      </w:tr>
      <w:tr w:rsidR="0003118B" w:rsidRPr="00165501" w14:paraId="3795C772" w14:textId="77777777" w:rsidTr="00667E19">
        <w:tc>
          <w:tcPr>
            <w:tcW w:w="4077" w:type="dxa"/>
            <w:gridSpan w:val="2"/>
          </w:tcPr>
          <w:p w14:paraId="0B18B833" w14:textId="77777777" w:rsidR="0003118B" w:rsidRPr="00165501" w:rsidRDefault="0003118B" w:rsidP="00667E19">
            <w:pPr>
              <w:pStyle w:val="a5"/>
              <w:spacing w:before="0" w:beforeAutospacing="0" w:after="0" w:afterAutospacing="0"/>
              <w:jc w:val="both"/>
              <w:rPr>
                <w:sz w:val="22"/>
                <w:szCs w:val="22"/>
              </w:rPr>
            </w:pPr>
            <w:r w:rsidRPr="00165501">
              <w:rPr>
                <w:sz w:val="22"/>
                <w:szCs w:val="22"/>
              </w:rPr>
              <w:t>Завершение</w:t>
            </w:r>
          </w:p>
        </w:tc>
        <w:tc>
          <w:tcPr>
            <w:tcW w:w="6096" w:type="dxa"/>
          </w:tcPr>
          <w:p w14:paraId="4E5F42E2" w14:textId="77777777" w:rsidR="0003118B" w:rsidRPr="00165501" w:rsidRDefault="0003118B" w:rsidP="00667E19">
            <w:pPr>
              <w:pStyle w:val="a5"/>
              <w:spacing w:before="0" w:beforeAutospacing="0" w:after="0" w:afterAutospacing="0"/>
              <w:jc w:val="both"/>
              <w:rPr>
                <w:sz w:val="22"/>
                <w:szCs w:val="22"/>
              </w:rPr>
            </w:pPr>
          </w:p>
        </w:tc>
      </w:tr>
    </w:tbl>
    <w:p w14:paraId="0811371C" w14:textId="77777777" w:rsidR="0003118B" w:rsidRDefault="0003118B" w:rsidP="0003118B">
      <w:pPr>
        <w:pStyle w:val="a8"/>
        <w:spacing w:before="240" w:line="360" w:lineRule="auto"/>
        <w:ind w:left="0"/>
        <w:jc w:val="both"/>
        <w:rPr>
          <w:sz w:val="28"/>
          <w:szCs w:val="28"/>
        </w:rPr>
      </w:pPr>
    </w:p>
    <w:p w14:paraId="177BE6B8" w14:textId="77777777" w:rsidR="0003118B" w:rsidRPr="00480E96" w:rsidRDefault="0003118B" w:rsidP="0003118B">
      <w:pPr>
        <w:pStyle w:val="1"/>
        <w:numPr>
          <w:ilvl w:val="0"/>
          <w:numId w:val="26"/>
        </w:numPr>
        <w:spacing w:before="0" w:after="0" w:line="240" w:lineRule="auto"/>
        <w:ind w:left="426"/>
        <w:jc w:val="left"/>
        <w:rPr>
          <w:b w:val="0"/>
        </w:rPr>
      </w:pPr>
      <w:bookmarkStart w:id="31" w:name="_Toc506467080"/>
      <w:r w:rsidRPr="00480E96">
        <w:t>Проект обеспечения качества</w:t>
      </w:r>
      <w:bookmarkEnd w:id="31"/>
    </w:p>
    <w:p w14:paraId="074EE781" w14:textId="77777777" w:rsidR="0003118B" w:rsidRDefault="0003118B" w:rsidP="0003118B">
      <w:pPr>
        <w:pStyle w:val="2"/>
        <w:rPr>
          <w:b/>
        </w:rPr>
      </w:pPr>
    </w:p>
    <w:p w14:paraId="7913FE5A" w14:textId="77777777" w:rsidR="0003118B" w:rsidRPr="00B7432D" w:rsidRDefault="0003118B" w:rsidP="0003118B">
      <w:pPr>
        <w:pStyle w:val="2"/>
        <w:keepLines w:val="0"/>
        <w:numPr>
          <w:ilvl w:val="1"/>
          <w:numId w:val="26"/>
        </w:numPr>
        <w:spacing w:before="0"/>
        <w:ind w:left="709" w:hanging="709"/>
        <w:rPr>
          <w:b/>
        </w:rPr>
      </w:pPr>
      <w:bookmarkStart w:id="32" w:name="_Toc506467081"/>
      <w:r w:rsidRPr="00B7432D">
        <w:rPr>
          <w:b/>
        </w:rPr>
        <w:t>Общее представление проекта</w:t>
      </w:r>
      <w:bookmarkEnd w:id="32"/>
    </w:p>
    <w:p w14:paraId="0F11AF45" w14:textId="77777777" w:rsidR="0003118B" w:rsidRPr="00C37B91" w:rsidRDefault="0003118B" w:rsidP="0003118B"/>
    <w:p w14:paraId="347DA530" w14:textId="77777777" w:rsidR="0003118B" w:rsidRDefault="0003118B" w:rsidP="0003118B">
      <w:pPr>
        <w:pStyle w:val="a8"/>
        <w:spacing w:line="360" w:lineRule="auto"/>
        <w:ind w:left="0"/>
        <w:jc w:val="both"/>
        <w:rPr>
          <w:sz w:val="28"/>
          <w:szCs w:val="28"/>
        </w:rPr>
      </w:pPr>
      <w:r>
        <w:rPr>
          <w:sz w:val="28"/>
          <w:szCs w:val="28"/>
        </w:rPr>
        <w:t>В данном разделе следует установить акцент на один из этапов проекта (рекомендация: этап Тестирование программного обеспечения). Отобразить в форме скриншота перечень задач, необходимых к выполнению на выбранном этапе с указанием суммарных задач и длительности их выполнения. Описать возможность интеграции данного этапа выполнения качества в базовый проект.</w:t>
      </w:r>
    </w:p>
    <w:p w14:paraId="5336E1FA" w14:textId="77777777" w:rsidR="0003118B" w:rsidRPr="00B7432D" w:rsidRDefault="0003118B" w:rsidP="0003118B">
      <w:pPr>
        <w:pStyle w:val="2"/>
        <w:keepLines w:val="0"/>
        <w:numPr>
          <w:ilvl w:val="1"/>
          <w:numId w:val="26"/>
        </w:numPr>
        <w:spacing w:before="0"/>
        <w:ind w:left="709" w:hanging="709"/>
        <w:rPr>
          <w:b/>
        </w:rPr>
      </w:pPr>
      <w:bookmarkStart w:id="33" w:name="_Toc506467082"/>
      <w:r w:rsidRPr="00B7432D">
        <w:rPr>
          <w:b/>
        </w:rPr>
        <w:t>Ресурсы проекта.</w:t>
      </w:r>
      <w:bookmarkEnd w:id="33"/>
    </w:p>
    <w:p w14:paraId="7B880EDB" w14:textId="77777777" w:rsidR="0003118B" w:rsidRPr="00433127" w:rsidRDefault="0003118B" w:rsidP="0003118B">
      <w:pPr>
        <w:spacing w:line="360" w:lineRule="auto"/>
        <w:ind w:right="48" w:firstLine="708"/>
        <w:jc w:val="both"/>
        <w:rPr>
          <w:sz w:val="28"/>
          <w:szCs w:val="28"/>
        </w:rPr>
      </w:pPr>
      <w:r w:rsidRPr="00433127">
        <w:rPr>
          <w:sz w:val="28"/>
          <w:szCs w:val="28"/>
        </w:rPr>
        <w:t>В данном подразделе следует представить сгруппированные ресурсы проекта</w:t>
      </w:r>
      <w:r>
        <w:rPr>
          <w:sz w:val="28"/>
          <w:szCs w:val="28"/>
        </w:rPr>
        <w:t xml:space="preserve"> по качеству</w:t>
      </w:r>
      <w:r w:rsidRPr="00433127">
        <w:rPr>
          <w:sz w:val="28"/>
          <w:szCs w:val="28"/>
        </w:rPr>
        <w:t xml:space="preserve"> с указанием для каждой группы определенного объёма информации:</w:t>
      </w:r>
    </w:p>
    <w:p w14:paraId="2DAEDC00" w14:textId="77777777" w:rsidR="0003118B" w:rsidRPr="00433127" w:rsidRDefault="0003118B" w:rsidP="0003118B">
      <w:pPr>
        <w:spacing w:line="360" w:lineRule="auto"/>
        <w:ind w:right="48" w:firstLine="708"/>
        <w:jc w:val="both"/>
        <w:rPr>
          <w:sz w:val="28"/>
          <w:szCs w:val="28"/>
        </w:rPr>
      </w:pPr>
      <w:r w:rsidRPr="00433127">
        <w:rPr>
          <w:sz w:val="28"/>
          <w:szCs w:val="28"/>
        </w:rPr>
        <w:t xml:space="preserve"> Для трудовых ресурсов указывается следующая информация:</w:t>
      </w:r>
    </w:p>
    <w:p w14:paraId="283AA9F8" w14:textId="77777777" w:rsidR="0003118B" w:rsidRPr="00433127" w:rsidRDefault="0003118B" w:rsidP="0003118B">
      <w:pPr>
        <w:numPr>
          <w:ilvl w:val="0"/>
          <w:numId w:val="28"/>
        </w:numPr>
        <w:spacing w:line="360" w:lineRule="auto"/>
        <w:ind w:right="48"/>
        <w:jc w:val="both"/>
        <w:rPr>
          <w:sz w:val="28"/>
          <w:szCs w:val="28"/>
        </w:rPr>
      </w:pPr>
      <w:r>
        <w:rPr>
          <w:sz w:val="28"/>
          <w:szCs w:val="28"/>
        </w:rPr>
        <w:t>Название ресурса, группа, загруженность.</w:t>
      </w:r>
    </w:p>
    <w:p w14:paraId="6D974AE2" w14:textId="77777777" w:rsidR="0003118B" w:rsidRPr="00433127" w:rsidRDefault="0003118B" w:rsidP="0003118B">
      <w:pPr>
        <w:spacing w:line="360" w:lineRule="auto"/>
        <w:ind w:left="708" w:right="48"/>
        <w:jc w:val="both"/>
        <w:rPr>
          <w:sz w:val="28"/>
          <w:szCs w:val="28"/>
        </w:rPr>
      </w:pPr>
      <w:r w:rsidRPr="00433127">
        <w:rPr>
          <w:sz w:val="28"/>
          <w:szCs w:val="28"/>
        </w:rPr>
        <w:t>Для материальных и затратных ресурсов следующая информация:</w:t>
      </w:r>
    </w:p>
    <w:p w14:paraId="6020BE5B" w14:textId="77777777" w:rsidR="0003118B" w:rsidRPr="00433127" w:rsidRDefault="0003118B" w:rsidP="0003118B">
      <w:pPr>
        <w:numPr>
          <w:ilvl w:val="0"/>
          <w:numId w:val="28"/>
        </w:numPr>
        <w:spacing w:line="360" w:lineRule="auto"/>
        <w:ind w:right="48"/>
        <w:jc w:val="both"/>
        <w:rPr>
          <w:sz w:val="28"/>
          <w:szCs w:val="28"/>
        </w:rPr>
      </w:pPr>
      <w:r w:rsidRPr="00433127">
        <w:rPr>
          <w:sz w:val="28"/>
          <w:szCs w:val="28"/>
        </w:rPr>
        <w:t>Название ресурса, группа, единицы измерения, затраты на использование.</w:t>
      </w:r>
    </w:p>
    <w:p w14:paraId="63338571" w14:textId="77777777" w:rsidR="0003118B" w:rsidRPr="00B7432D" w:rsidRDefault="0003118B" w:rsidP="0003118B">
      <w:pPr>
        <w:pStyle w:val="2"/>
        <w:keepLines w:val="0"/>
        <w:numPr>
          <w:ilvl w:val="1"/>
          <w:numId w:val="26"/>
        </w:numPr>
        <w:spacing w:before="0"/>
        <w:ind w:left="709" w:hanging="709"/>
        <w:rPr>
          <w:b/>
        </w:rPr>
      </w:pPr>
      <w:bookmarkStart w:id="34" w:name="_Toc506467083"/>
      <w:r w:rsidRPr="00B7432D">
        <w:rPr>
          <w:b/>
        </w:rPr>
        <w:t>Назначение ресурсов</w:t>
      </w:r>
      <w:bookmarkEnd w:id="34"/>
      <w:r w:rsidRPr="00B7432D">
        <w:rPr>
          <w:b/>
        </w:rPr>
        <w:t xml:space="preserve"> </w:t>
      </w:r>
    </w:p>
    <w:p w14:paraId="4A933ED4" w14:textId="77777777" w:rsidR="0003118B" w:rsidRPr="00433127" w:rsidRDefault="0003118B" w:rsidP="0003118B">
      <w:pPr>
        <w:spacing w:before="240" w:line="360" w:lineRule="auto"/>
        <w:jc w:val="both"/>
        <w:rPr>
          <w:sz w:val="28"/>
          <w:szCs w:val="28"/>
        </w:rPr>
      </w:pPr>
      <w:r>
        <w:rPr>
          <w:sz w:val="28"/>
          <w:szCs w:val="28"/>
        </w:rPr>
        <w:t>В данном разделе следует отобразить общую информацию о распределении ресурсов проекта по качеству на запланированные задачи</w:t>
      </w:r>
      <w:r w:rsidRPr="00433127">
        <w:rPr>
          <w:sz w:val="28"/>
          <w:szCs w:val="28"/>
        </w:rPr>
        <w:t xml:space="preserve"> (таблица 8);</w:t>
      </w:r>
    </w:p>
    <w:p w14:paraId="0DDE31BF" w14:textId="77777777" w:rsidR="0003118B" w:rsidRPr="002F0077" w:rsidRDefault="0003118B" w:rsidP="0003118B">
      <w:pPr>
        <w:pStyle w:val="a8"/>
        <w:spacing w:before="240" w:line="360" w:lineRule="auto"/>
        <w:ind w:left="0"/>
        <w:jc w:val="both"/>
        <w:rPr>
          <w:szCs w:val="28"/>
        </w:rPr>
      </w:pPr>
      <w:r>
        <w:rPr>
          <w:szCs w:val="28"/>
        </w:rPr>
        <w:t>Таблица 8</w:t>
      </w:r>
      <w:r w:rsidRPr="002F0077">
        <w:rPr>
          <w:szCs w:val="28"/>
        </w:rPr>
        <w:t xml:space="preserve"> – </w:t>
      </w:r>
      <w:r>
        <w:rPr>
          <w:szCs w:val="28"/>
        </w:rPr>
        <w:t>Ресурсы, назначенные на задачу</w:t>
      </w:r>
    </w:p>
    <w:tbl>
      <w:tblPr>
        <w:tblStyle w:val="13"/>
        <w:tblW w:w="9776" w:type="dxa"/>
        <w:tblLook w:val="04A0" w:firstRow="1" w:lastRow="0" w:firstColumn="1" w:lastColumn="0" w:noHBand="0" w:noVBand="1"/>
      </w:tblPr>
      <w:tblGrid>
        <w:gridCol w:w="3652"/>
        <w:gridCol w:w="6124"/>
      </w:tblGrid>
      <w:tr w:rsidR="0003118B" w:rsidRPr="00C57C69" w14:paraId="0415EEC2" w14:textId="77777777" w:rsidTr="00667E19">
        <w:tc>
          <w:tcPr>
            <w:tcW w:w="3652" w:type="dxa"/>
            <w:hideMark/>
          </w:tcPr>
          <w:p w14:paraId="202720FD" w14:textId="77777777" w:rsidR="0003118B" w:rsidRPr="00C57C69" w:rsidRDefault="0003118B" w:rsidP="00667E19">
            <w:pPr>
              <w:rPr>
                <w:color w:val="000000"/>
                <w:sz w:val="22"/>
                <w:szCs w:val="22"/>
              </w:rPr>
            </w:pPr>
            <w:r w:rsidRPr="00C57C69">
              <w:rPr>
                <w:color w:val="000000"/>
                <w:sz w:val="22"/>
                <w:szCs w:val="22"/>
              </w:rPr>
              <w:t>Название задачи</w:t>
            </w:r>
          </w:p>
        </w:tc>
        <w:tc>
          <w:tcPr>
            <w:tcW w:w="6124" w:type="dxa"/>
            <w:hideMark/>
          </w:tcPr>
          <w:p w14:paraId="18295105" w14:textId="77777777" w:rsidR="0003118B" w:rsidRPr="00C57C69" w:rsidRDefault="0003118B" w:rsidP="00667E19">
            <w:pPr>
              <w:rPr>
                <w:color w:val="000000"/>
                <w:sz w:val="22"/>
                <w:szCs w:val="22"/>
              </w:rPr>
            </w:pPr>
            <w:r w:rsidRPr="00C57C69">
              <w:rPr>
                <w:color w:val="000000"/>
                <w:sz w:val="22"/>
                <w:szCs w:val="22"/>
              </w:rPr>
              <w:t>Названия ресурсов</w:t>
            </w:r>
          </w:p>
        </w:tc>
      </w:tr>
      <w:tr w:rsidR="0003118B" w:rsidRPr="00C57C69" w14:paraId="602EAC32" w14:textId="77777777" w:rsidTr="00667E19">
        <w:tc>
          <w:tcPr>
            <w:tcW w:w="3652" w:type="dxa"/>
          </w:tcPr>
          <w:p w14:paraId="587535F5" w14:textId="77777777" w:rsidR="0003118B" w:rsidRPr="00C57C69" w:rsidRDefault="0003118B" w:rsidP="00667E19">
            <w:pPr>
              <w:rPr>
                <w:color w:val="000000"/>
                <w:sz w:val="22"/>
                <w:szCs w:val="22"/>
              </w:rPr>
            </w:pPr>
          </w:p>
        </w:tc>
        <w:tc>
          <w:tcPr>
            <w:tcW w:w="6124" w:type="dxa"/>
          </w:tcPr>
          <w:p w14:paraId="23A3DBA9" w14:textId="77777777" w:rsidR="0003118B" w:rsidRPr="00C57C69" w:rsidRDefault="0003118B" w:rsidP="00667E19">
            <w:pPr>
              <w:rPr>
                <w:color w:val="000000"/>
                <w:sz w:val="22"/>
                <w:szCs w:val="22"/>
              </w:rPr>
            </w:pPr>
          </w:p>
        </w:tc>
      </w:tr>
      <w:tr w:rsidR="0003118B" w:rsidRPr="00C57C69" w14:paraId="6DCEBD74" w14:textId="77777777" w:rsidTr="00667E19">
        <w:tc>
          <w:tcPr>
            <w:tcW w:w="3652" w:type="dxa"/>
          </w:tcPr>
          <w:p w14:paraId="7990F724" w14:textId="77777777" w:rsidR="0003118B" w:rsidRPr="00C57C69" w:rsidRDefault="0003118B" w:rsidP="00667E19">
            <w:pPr>
              <w:rPr>
                <w:color w:val="000000"/>
                <w:sz w:val="22"/>
                <w:szCs w:val="22"/>
              </w:rPr>
            </w:pPr>
          </w:p>
        </w:tc>
        <w:tc>
          <w:tcPr>
            <w:tcW w:w="6124" w:type="dxa"/>
          </w:tcPr>
          <w:p w14:paraId="49661F62" w14:textId="77777777" w:rsidR="0003118B" w:rsidRPr="00C57C69" w:rsidRDefault="0003118B" w:rsidP="00667E19">
            <w:pPr>
              <w:rPr>
                <w:color w:val="000000"/>
                <w:sz w:val="22"/>
                <w:szCs w:val="22"/>
              </w:rPr>
            </w:pPr>
          </w:p>
        </w:tc>
      </w:tr>
      <w:tr w:rsidR="0003118B" w:rsidRPr="00C57C69" w14:paraId="447998FF" w14:textId="77777777" w:rsidTr="00667E19">
        <w:tc>
          <w:tcPr>
            <w:tcW w:w="3652" w:type="dxa"/>
          </w:tcPr>
          <w:p w14:paraId="2F46F697" w14:textId="77777777" w:rsidR="0003118B" w:rsidRPr="00C57C69" w:rsidRDefault="0003118B" w:rsidP="00667E19">
            <w:pPr>
              <w:rPr>
                <w:sz w:val="22"/>
                <w:szCs w:val="22"/>
              </w:rPr>
            </w:pPr>
          </w:p>
        </w:tc>
        <w:tc>
          <w:tcPr>
            <w:tcW w:w="6124" w:type="dxa"/>
          </w:tcPr>
          <w:p w14:paraId="506EC49D" w14:textId="77777777" w:rsidR="0003118B" w:rsidRPr="00C57C69" w:rsidRDefault="0003118B" w:rsidP="00667E19">
            <w:pPr>
              <w:rPr>
                <w:sz w:val="22"/>
                <w:szCs w:val="22"/>
              </w:rPr>
            </w:pPr>
          </w:p>
        </w:tc>
      </w:tr>
    </w:tbl>
    <w:p w14:paraId="07EF3FF0" w14:textId="77777777" w:rsidR="0003118B" w:rsidRDefault="0003118B" w:rsidP="0003118B">
      <w:pPr>
        <w:pStyle w:val="2"/>
        <w:rPr>
          <w:b/>
        </w:rPr>
      </w:pPr>
    </w:p>
    <w:p w14:paraId="007490BD" w14:textId="77777777" w:rsidR="0003118B" w:rsidRPr="00B7432D" w:rsidRDefault="0003118B" w:rsidP="0003118B">
      <w:pPr>
        <w:pStyle w:val="2"/>
        <w:keepLines w:val="0"/>
        <w:numPr>
          <w:ilvl w:val="1"/>
          <w:numId w:val="26"/>
        </w:numPr>
        <w:spacing w:before="0"/>
        <w:ind w:left="709"/>
        <w:rPr>
          <w:b/>
        </w:rPr>
      </w:pPr>
      <w:bookmarkStart w:id="35" w:name="_Toc506467084"/>
      <w:r w:rsidRPr="00B7432D">
        <w:rPr>
          <w:b/>
        </w:rPr>
        <w:t>Определение загруженности ресурсов</w:t>
      </w:r>
      <w:bookmarkEnd w:id="35"/>
    </w:p>
    <w:p w14:paraId="12E15F21" w14:textId="77777777" w:rsidR="0003118B" w:rsidRDefault="0003118B" w:rsidP="0003118B">
      <w:pPr>
        <w:pStyle w:val="a8"/>
        <w:spacing w:before="240" w:line="360" w:lineRule="auto"/>
        <w:ind w:left="0"/>
        <w:jc w:val="both"/>
        <w:rPr>
          <w:sz w:val="28"/>
          <w:szCs w:val="28"/>
        </w:rPr>
      </w:pPr>
      <w:r>
        <w:rPr>
          <w:sz w:val="28"/>
          <w:szCs w:val="28"/>
        </w:rPr>
        <w:t>В данном разделе следует представить загруженность ресурсов</w:t>
      </w:r>
      <w:r w:rsidRPr="005B189A">
        <w:rPr>
          <w:sz w:val="28"/>
          <w:szCs w:val="28"/>
        </w:rPr>
        <w:t xml:space="preserve"> и распределение почасовой </w:t>
      </w:r>
      <w:r>
        <w:rPr>
          <w:sz w:val="28"/>
          <w:szCs w:val="28"/>
        </w:rPr>
        <w:t>н</w:t>
      </w:r>
      <w:r w:rsidRPr="005B189A">
        <w:rPr>
          <w:sz w:val="28"/>
          <w:szCs w:val="28"/>
        </w:rPr>
        <w:t>агрузки по определенным дням</w:t>
      </w:r>
      <w:r>
        <w:rPr>
          <w:sz w:val="28"/>
          <w:szCs w:val="28"/>
        </w:rPr>
        <w:t>. Информация представляется в форме скриншотов с листа использования ресурсов из проектной среды.</w:t>
      </w:r>
    </w:p>
    <w:p w14:paraId="6B0B3EDE" w14:textId="77777777" w:rsidR="0003118B" w:rsidRPr="002F0077" w:rsidRDefault="0003118B" w:rsidP="0003118B">
      <w:pPr>
        <w:pStyle w:val="a8"/>
        <w:spacing w:before="240" w:line="360" w:lineRule="auto"/>
        <w:ind w:left="0"/>
        <w:jc w:val="both"/>
        <w:rPr>
          <w:szCs w:val="28"/>
        </w:rPr>
      </w:pPr>
      <w:r>
        <w:rPr>
          <w:szCs w:val="28"/>
        </w:rPr>
        <w:t>Таблица 9</w:t>
      </w:r>
      <w:r w:rsidRPr="002F0077">
        <w:rPr>
          <w:szCs w:val="28"/>
        </w:rPr>
        <w:t xml:space="preserve"> – </w:t>
      </w:r>
      <w:r>
        <w:rPr>
          <w:szCs w:val="28"/>
        </w:rPr>
        <w:t>Трудозатраты ресурсов</w:t>
      </w:r>
    </w:p>
    <w:tbl>
      <w:tblPr>
        <w:tblStyle w:val="13"/>
        <w:tblW w:w="9776" w:type="dxa"/>
        <w:tblLook w:val="04A0" w:firstRow="1" w:lastRow="0" w:firstColumn="1" w:lastColumn="0" w:noHBand="0" w:noVBand="1"/>
      </w:tblPr>
      <w:tblGrid>
        <w:gridCol w:w="3652"/>
        <w:gridCol w:w="6124"/>
      </w:tblGrid>
      <w:tr w:rsidR="0003118B" w:rsidRPr="00C57C69" w14:paraId="0C757894" w14:textId="77777777" w:rsidTr="00667E19">
        <w:tc>
          <w:tcPr>
            <w:tcW w:w="3652" w:type="dxa"/>
            <w:hideMark/>
          </w:tcPr>
          <w:p w14:paraId="2977B3BD" w14:textId="77777777" w:rsidR="0003118B" w:rsidRPr="00C57C69" w:rsidRDefault="0003118B" w:rsidP="00667E19">
            <w:pPr>
              <w:rPr>
                <w:color w:val="000000"/>
                <w:sz w:val="22"/>
                <w:szCs w:val="22"/>
              </w:rPr>
            </w:pPr>
            <w:r w:rsidRPr="00C57C69">
              <w:rPr>
                <w:color w:val="000000"/>
                <w:sz w:val="22"/>
                <w:szCs w:val="22"/>
              </w:rPr>
              <w:t>Наз</w:t>
            </w:r>
            <w:r>
              <w:rPr>
                <w:color w:val="000000"/>
                <w:sz w:val="22"/>
                <w:szCs w:val="22"/>
              </w:rPr>
              <w:t>вание ресурса</w:t>
            </w:r>
          </w:p>
        </w:tc>
        <w:tc>
          <w:tcPr>
            <w:tcW w:w="6124" w:type="dxa"/>
            <w:hideMark/>
          </w:tcPr>
          <w:p w14:paraId="703716E0" w14:textId="77777777" w:rsidR="0003118B" w:rsidRPr="00C57C69" w:rsidRDefault="0003118B" w:rsidP="00667E19">
            <w:pPr>
              <w:rPr>
                <w:color w:val="000000"/>
                <w:sz w:val="22"/>
                <w:szCs w:val="22"/>
              </w:rPr>
            </w:pPr>
            <w:r>
              <w:rPr>
                <w:color w:val="000000"/>
                <w:sz w:val="22"/>
                <w:szCs w:val="22"/>
              </w:rPr>
              <w:t>Трудозатраты</w:t>
            </w:r>
          </w:p>
        </w:tc>
      </w:tr>
      <w:tr w:rsidR="0003118B" w:rsidRPr="00C57C69" w14:paraId="3F1C7B3E" w14:textId="77777777" w:rsidTr="00667E19">
        <w:tc>
          <w:tcPr>
            <w:tcW w:w="3652" w:type="dxa"/>
          </w:tcPr>
          <w:p w14:paraId="119F7A25" w14:textId="77777777" w:rsidR="0003118B" w:rsidRPr="00C57C69" w:rsidRDefault="0003118B" w:rsidP="00667E19">
            <w:pPr>
              <w:rPr>
                <w:color w:val="000000"/>
                <w:sz w:val="22"/>
                <w:szCs w:val="22"/>
              </w:rPr>
            </w:pPr>
          </w:p>
        </w:tc>
        <w:tc>
          <w:tcPr>
            <w:tcW w:w="6124" w:type="dxa"/>
          </w:tcPr>
          <w:p w14:paraId="2E1D8FA5" w14:textId="77777777" w:rsidR="0003118B" w:rsidRPr="00C57C69" w:rsidRDefault="0003118B" w:rsidP="00667E19">
            <w:pPr>
              <w:rPr>
                <w:color w:val="000000"/>
                <w:sz w:val="22"/>
                <w:szCs w:val="22"/>
              </w:rPr>
            </w:pPr>
          </w:p>
        </w:tc>
      </w:tr>
      <w:tr w:rsidR="0003118B" w:rsidRPr="00C57C69" w14:paraId="55F7DE48" w14:textId="77777777" w:rsidTr="00667E19">
        <w:tc>
          <w:tcPr>
            <w:tcW w:w="3652" w:type="dxa"/>
          </w:tcPr>
          <w:p w14:paraId="42B0CC3F" w14:textId="77777777" w:rsidR="0003118B" w:rsidRPr="00C57C69" w:rsidRDefault="0003118B" w:rsidP="00667E19">
            <w:pPr>
              <w:rPr>
                <w:color w:val="000000"/>
                <w:sz w:val="22"/>
                <w:szCs w:val="22"/>
              </w:rPr>
            </w:pPr>
          </w:p>
        </w:tc>
        <w:tc>
          <w:tcPr>
            <w:tcW w:w="6124" w:type="dxa"/>
          </w:tcPr>
          <w:p w14:paraId="139854BF" w14:textId="77777777" w:rsidR="0003118B" w:rsidRPr="00C57C69" w:rsidRDefault="0003118B" w:rsidP="00667E19">
            <w:pPr>
              <w:rPr>
                <w:color w:val="000000"/>
                <w:sz w:val="22"/>
                <w:szCs w:val="22"/>
              </w:rPr>
            </w:pPr>
          </w:p>
        </w:tc>
      </w:tr>
      <w:tr w:rsidR="0003118B" w:rsidRPr="00C57C69" w14:paraId="5E8B19FD" w14:textId="77777777" w:rsidTr="00667E19">
        <w:tc>
          <w:tcPr>
            <w:tcW w:w="3652" w:type="dxa"/>
          </w:tcPr>
          <w:p w14:paraId="21174128" w14:textId="77777777" w:rsidR="0003118B" w:rsidRPr="00C57C69" w:rsidRDefault="0003118B" w:rsidP="00667E19">
            <w:pPr>
              <w:rPr>
                <w:sz w:val="22"/>
                <w:szCs w:val="22"/>
              </w:rPr>
            </w:pPr>
          </w:p>
        </w:tc>
        <w:tc>
          <w:tcPr>
            <w:tcW w:w="6124" w:type="dxa"/>
          </w:tcPr>
          <w:p w14:paraId="142B5C92" w14:textId="77777777" w:rsidR="0003118B" w:rsidRPr="00C57C69" w:rsidRDefault="0003118B" w:rsidP="00667E19">
            <w:pPr>
              <w:rPr>
                <w:sz w:val="22"/>
                <w:szCs w:val="22"/>
              </w:rPr>
            </w:pPr>
          </w:p>
        </w:tc>
      </w:tr>
    </w:tbl>
    <w:p w14:paraId="1970EDA8" w14:textId="77777777" w:rsidR="0003118B" w:rsidRDefault="0003118B" w:rsidP="0003118B">
      <w:pPr>
        <w:pStyle w:val="a8"/>
        <w:spacing w:before="240" w:line="360" w:lineRule="auto"/>
        <w:ind w:left="0"/>
        <w:jc w:val="both"/>
        <w:rPr>
          <w:sz w:val="28"/>
          <w:szCs w:val="28"/>
        </w:rPr>
      </w:pPr>
      <w:r>
        <w:rPr>
          <w:sz w:val="28"/>
          <w:szCs w:val="28"/>
        </w:rPr>
        <w:t xml:space="preserve">Выявляется закруженные ресурсы (не более трёх) и для данных ресурсов представляется из проектной среды «Лист использования ресурса» </w:t>
      </w:r>
    </w:p>
    <w:p w14:paraId="1C5A0B58" w14:textId="77777777" w:rsidR="0003118B" w:rsidRPr="00990AC4" w:rsidRDefault="0003118B" w:rsidP="0003118B">
      <w:pPr>
        <w:pStyle w:val="a8"/>
        <w:spacing w:before="240" w:line="360" w:lineRule="auto"/>
        <w:ind w:left="0"/>
        <w:jc w:val="both"/>
        <w:rPr>
          <w:sz w:val="28"/>
          <w:szCs w:val="28"/>
        </w:rPr>
      </w:pPr>
      <w:r>
        <w:rPr>
          <w:noProof/>
          <w:sz w:val="28"/>
          <w:szCs w:val="28"/>
        </w:rPr>
        <w:drawing>
          <wp:inline distT="0" distB="0" distL="0" distR="0" wp14:anchorId="53025344" wp14:editId="1B4149AC">
            <wp:extent cx="6296025" cy="2733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2733675"/>
                    </a:xfrm>
                    <a:prstGeom prst="rect">
                      <a:avLst/>
                    </a:prstGeom>
                    <a:noFill/>
                    <a:ln>
                      <a:noFill/>
                    </a:ln>
                  </pic:spPr>
                </pic:pic>
              </a:graphicData>
            </a:graphic>
          </wp:inline>
        </w:drawing>
      </w:r>
    </w:p>
    <w:p w14:paraId="4571E31E" w14:textId="77777777" w:rsidR="0003118B" w:rsidRPr="007075CE" w:rsidRDefault="0003118B" w:rsidP="0003118B">
      <w:pPr>
        <w:pStyle w:val="a8"/>
        <w:spacing w:before="240" w:line="360" w:lineRule="auto"/>
        <w:ind w:left="0"/>
        <w:jc w:val="center"/>
        <w:rPr>
          <w:color w:val="FF0000"/>
          <w:sz w:val="28"/>
          <w:szCs w:val="28"/>
        </w:rPr>
      </w:pPr>
      <w:r w:rsidRPr="00BD21BF">
        <w:rPr>
          <w:szCs w:val="28"/>
        </w:rPr>
        <w:t>Рисунок</w:t>
      </w:r>
      <w:r>
        <w:rPr>
          <w:szCs w:val="28"/>
        </w:rPr>
        <w:t xml:space="preserve"> 3 – Детальная информация о трудозатратах ресурса</w:t>
      </w:r>
    </w:p>
    <w:p w14:paraId="3D22DFEC" w14:textId="77777777" w:rsidR="0003118B" w:rsidRPr="00E83CDB" w:rsidRDefault="0003118B" w:rsidP="0003118B">
      <w:pPr>
        <w:pStyle w:val="2"/>
        <w:keepLines w:val="0"/>
        <w:numPr>
          <w:ilvl w:val="1"/>
          <w:numId w:val="26"/>
        </w:numPr>
        <w:spacing w:before="0"/>
        <w:ind w:left="709" w:hanging="709"/>
        <w:rPr>
          <w:b/>
        </w:rPr>
      </w:pPr>
      <w:bookmarkStart w:id="36" w:name="_Toc506467085"/>
      <w:r w:rsidRPr="00E83CDB">
        <w:rPr>
          <w:b/>
        </w:rPr>
        <w:t>Формирование отчетов по трудозатратам ресурсов</w:t>
      </w:r>
      <w:bookmarkEnd w:id="36"/>
      <w:r w:rsidRPr="00E83CDB">
        <w:rPr>
          <w:b/>
        </w:rPr>
        <w:t xml:space="preserve"> </w:t>
      </w:r>
    </w:p>
    <w:p w14:paraId="7DF53B65" w14:textId="77777777" w:rsidR="0003118B" w:rsidRDefault="0003118B" w:rsidP="0003118B">
      <w:pPr>
        <w:spacing w:before="240" w:line="360" w:lineRule="auto"/>
        <w:ind w:left="-11"/>
        <w:jc w:val="both"/>
        <w:rPr>
          <w:sz w:val="28"/>
          <w:szCs w:val="28"/>
        </w:rPr>
      </w:pPr>
      <w:r>
        <w:rPr>
          <w:sz w:val="28"/>
          <w:szCs w:val="28"/>
        </w:rPr>
        <w:t>В данном подразделе следует отобразить скриншот информации из проектной среды содержащую диаграмму трудозатрат ресурсов в часах (днях).</w:t>
      </w:r>
    </w:p>
    <w:p w14:paraId="43F489A7" w14:textId="77777777" w:rsidR="0003118B" w:rsidRPr="00E83CDB" w:rsidRDefault="0003118B" w:rsidP="0003118B">
      <w:pPr>
        <w:pStyle w:val="2"/>
        <w:keepLines w:val="0"/>
        <w:numPr>
          <w:ilvl w:val="1"/>
          <w:numId w:val="26"/>
        </w:numPr>
        <w:spacing w:before="0"/>
        <w:ind w:left="851" w:hanging="851"/>
        <w:rPr>
          <w:b/>
        </w:rPr>
      </w:pPr>
      <w:bookmarkStart w:id="37" w:name="_Toc506467086"/>
      <w:r w:rsidRPr="00E83CDB">
        <w:rPr>
          <w:b/>
        </w:rPr>
        <w:t>Сетевой график</w:t>
      </w:r>
      <w:bookmarkEnd w:id="37"/>
    </w:p>
    <w:p w14:paraId="17519E2B" w14:textId="77777777" w:rsidR="0003118B" w:rsidRDefault="0003118B" w:rsidP="0003118B">
      <w:pPr>
        <w:pStyle w:val="a8"/>
        <w:spacing w:before="240" w:line="360" w:lineRule="auto"/>
        <w:ind w:left="0"/>
        <w:jc w:val="both"/>
        <w:rPr>
          <w:sz w:val="28"/>
          <w:szCs w:val="28"/>
        </w:rPr>
      </w:pPr>
      <w:r>
        <w:rPr>
          <w:sz w:val="28"/>
          <w:szCs w:val="28"/>
        </w:rPr>
        <w:t>Отображается развёрнутый сетевой график в форме скриншота из проектной среды.</w:t>
      </w:r>
    </w:p>
    <w:p w14:paraId="312D8A93" w14:textId="77777777" w:rsidR="0003118B" w:rsidRPr="005F26D5" w:rsidRDefault="0003118B" w:rsidP="0003118B">
      <w:pPr>
        <w:pStyle w:val="2"/>
        <w:keepLines w:val="0"/>
        <w:numPr>
          <w:ilvl w:val="1"/>
          <w:numId w:val="26"/>
        </w:numPr>
        <w:spacing w:before="0"/>
        <w:ind w:left="709" w:hanging="709"/>
        <w:rPr>
          <w:b/>
        </w:rPr>
      </w:pPr>
      <w:bookmarkStart w:id="38" w:name="_Toc506467087"/>
      <w:r w:rsidRPr="005F26D5">
        <w:rPr>
          <w:b/>
        </w:rPr>
        <w:t>Расчет финансовых затрат проекта</w:t>
      </w:r>
      <w:bookmarkEnd w:id="38"/>
    </w:p>
    <w:p w14:paraId="3B29F0A9" w14:textId="77777777" w:rsidR="0003118B" w:rsidRPr="001453D0" w:rsidRDefault="0003118B" w:rsidP="0003118B">
      <w:pPr>
        <w:pStyle w:val="a8"/>
        <w:spacing w:before="240" w:line="360" w:lineRule="auto"/>
        <w:ind w:left="0"/>
        <w:jc w:val="both"/>
        <w:rPr>
          <w:sz w:val="28"/>
          <w:szCs w:val="28"/>
        </w:rPr>
      </w:pPr>
      <w:r>
        <w:rPr>
          <w:sz w:val="28"/>
          <w:szCs w:val="28"/>
        </w:rPr>
        <w:t xml:space="preserve"> В данном подразделе указываются финансовые затраты проекта за весь период выполнения проекта. Информация представляется в виде скриншота в форме </w:t>
      </w:r>
      <w:r>
        <w:rPr>
          <w:sz w:val="28"/>
          <w:szCs w:val="28"/>
        </w:rPr>
        <w:lastRenderedPageBreak/>
        <w:t>совокупных затрат</w:t>
      </w:r>
      <w:r w:rsidRPr="003252AB">
        <w:rPr>
          <w:sz w:val="28"/>
          <w:szCs w:val="28"/>
        </w:rPr>
        <w:t xml:space="preserve"> на весь пр</w:t>
      </w:r>
      <w:r>
        <w:rPr>
          <w:sz w:val="28"/>
          <w:szCs w:val="28"/>
        </w:rPr>
        <w:t>оект с детализацией информации по датам (месяцам) реализации проектных операций.</w:t>
      </w:r>
    </w:p>
    <w:p w14:paraId="2F77E810" w14:textId="77777777" w:rsidR="0003118B" w:rsidRDefault="0003118B">
      <w:pPr>
        <w:spacing w:after="160" w:line="259" w:lineRule="auto"/>
        <w:rPr>
          <w:sz w:val="32"/>
        </w:rPr>
      </w:pPr>
      <w:r>
        <w:rPr>
          <w:sz w:val="32"/>
        </w:rPr>
        <w:br w:type="page"/>
      </w:r>
    </w:p>
    <w:p w14:paraId="76ED1B36" w14:textId="6E9D9C09" w:rsidR="0003118B" w:rsidRDefault="0003118B" w:rsidP="0003118B">
      <w:pPr>
        <w:jc w:val="right"/>
        <w:rPr>
          <w:sz w:val="32"/>
        </w:rPr>
      </w:pPr>
      <w:r>
        <w:rPr>
          <w:sz w:val="32"/>
        </w:rPr>
        <w:lastRenderedPageBreak/>
        <w:t>ПРИЛОЖЕНИЕ Г</w:t>
      </w:r>
    </w:p>
    <w:p w14:paraId="1FFF71C9" w14:textId="77777777" w:rsidR="0003118B" w:rsidRPr="0003118B" w:rsidRDefault="0003118B" w:rsidP="0003118B">
      <w:pPr>
        <w:tabs>
          <w:tab w:val="left" w:pos="567"/>
        </w:tabs>
        <w:spacing w:line="360" w:lineRule="auto"/>
        <w:jc w:val="right"/>
        <w:rPr>
          <w:sz w:val="32"/>
        </w:rPr>
      </w:pPr>
      <w:r w:rsidRPr="0003118B">
        <w:rPr>
          <w:sz w:val="32"/>
        </w:rPr>
        <w:t>Риски проекта</w:t>
      </w:r>
    </w:p>
    <w:p w14:paraId="25BCE737" w14:textId="77777777" w:rsidR="0003118B" w:rsidRDefault="0003118B" w:rsidP="0003118B">
      <w:pPr>
        <w:tabs>
          <w:tab w:val="left" w:pos="567"/>
        </w:tabs>
        <w:spacing w:line="360" w:lineRule="auto"/>
        <w:jc w:val="center"/>
        <w:rPr>
          <w:sz w:val="28"/>
        </w:rPr>
      </w:pPr>
      <w:r>
        <w:rPr>
          <w:sz w:val="28"/>
        </w:rPr>
        <w:t>АННОТАЦИЯ</w:t>
      </w:r>
    </w:p>
    <w:p w14:paraId="5AFEEF7D" w14:textId="77777777" w:rsidR="0003118B" w:rsidRDefault="0003118B" w:rsidP="0003118B">
      <w:pPr>
        <w:tabs>
          <w:tab w:val="left" w:pos="567"/>
        </w:tabs>
        <w:spacing w:line="360" w:lineRule="auto"/>
        <w:jc w:val="both"/>
        <w:rPr>
          <w:sz w:val="28"/>
        </w:rPr>
      </w:pPr>
      <w:r>
        <w:rPr>
          <w:sz w:val="28"/>
        </w:rPr>
        <w:tab/>
        <w:t>Данное приложение содержит в себе перечень задач, подверженных различным видам рисков обнаруженных в проекте. В приложении кратко описывается план сдерживания рисковых операций и/или план реакции на риски разрабатываемого программного обеспечения.</w:t>
      </w:r>
    </w:p>
    <w:p w14:paraId="01366555" w14:textId="77777777" w:rsidR="0003118B" w:rsidRDefault="0003118B" w:rsidP="0003118B">
      <w:pPr>
        <w:rPr>
          <w:sz w:val="28"/>
        </w:rPr>
      </w:pPr>
      <w:r>
        <w:rPr>
          <w:sz w:val="28"/>
        </w:rPr>
        <w:br w:type="page"/>
      </w:r>
    </w:p>
    <w:sdt>
      <w:sdtPr>
        <w:rPr>
          <w:rFonts w:ascii="Times New Roman" w:eastAsia="Times New Roman" w:hAnsi="Times New Roman" w:cs="Times New Roman"/>
          <w:color w:val="auto"/>
          <w:sz w:val="24"/>
          <w:szCs w:val="24"/>
        </w:rPr>
        <w:id w:val="-2076587003"/>
        <w:docPartObj>
          <w:docPartGallery w:val="Table of Contents"/>
          <w:docPartUnique/>
        </w:docPartObj>
      </w:sdtPr>
      <w:sdtEndPr>
        <w:rPr>
          <w:b/>
          <w:bCs/>
        </w:rPr>
      </w:sdtEndPr>
      <w:sdtContent>
        <w:p w14:paraId="1EDA15F8" w14:textId="77777777" w:rsidR="0003118B" w:rsidRPr="00FC3430" w:rsidRDefault="0003118B" w:rsidP="0003118B">
          <w:pPr>
            <w:pStyle w:val="ae"/>
            <w:jc w:val="center"/>
            <w:rPr>
              <w:b/>
              <w:color w:val="auto"/>
            </w:rPr>
          </w:pPr>
          <w:r w:rsidRPr="00FC3430">
            <w:rPr>
              <w:b/>
              <w:color w:val="auto"/>
            </w:rPr>
            <w:t>СОДЕРЖАНИЕ</w:t>
          </w:r>
        </w:p>
        <w:p w14:paraId="2F898564" w14:textId="77777777" w:rsidR="0003118B" w:rsidRPr="00FC3430" w:rsidRDefault="0003118B" w:rsidP="0003118B"/>
        <w:p w14:paraId="49CF1872" w14:textId="77777777" w:rsidR="0003118B" w:rsidRPr="00317555" w:rsidRDefault="0003118B" w:rsidP="0003118B">
          <w:pPr>
            <w:pStyle w:val="11"/>
            <w:tabs>
              <w:tab w:val="left" w:pos="48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6497587" w:history="1">
            <w:r w:rsidRPr="00317555">
              <w:rPr>
                <w:rStyle w:val="ad"/>
                <w:b/>
                <w:caps/>
                <w:noProof/>
                <w:sz w:val="28"/>
              </w:rPr>
              <w:t>1.</w:t>
            </w:r>
            <w:r w:rsidRPr="00317555">
              <w:rPr>
                <w:rFonts w:asciiTheme="minorHAnsi" w:eastAsiaTheme="minorEastAsia" w:hAnsiTheme="minorHAnsi" w:cstheme="minorBidi"/>
                <w:noProof/>
                <w:szCs w:val="22"/>
              </w:rPr>
              <w:tab/>
            </w:r>
            <w:r w:rsidRPr="00317555">
              <w:rPr>
                <w:rStyle w:val="ad"/>
                <w:b/>
                <w:caps/>
                <w:noProof/>
                <w:sz w:val="28"/>
              </w:rPr>
              <w:t>Поиск рисков проекта</w:t>
            </w:r>
            <w:r w:rsidRPr="00317555">
              <w:rPr>
                <w:noProof/>
                <w:webHidden/>
                <w:sz w:val="28"/>
              </w:rPr>
              <w:tab/>
            </w:r>
            <w:r w:rsidRPr="00317555">
              <w:rPr>
                <w:noProof/>
                <w:webHidden/>
                <w:sz w:val="28"/>
              </w:rPr>
              <w:fldChar w:fldCharType="begin"/>
            </w:r>
            <w:r w:rsidRPr="00317555">
              <w:rPr>
                <w:noProof/>
                <w:webHidden/>
                <w:sz w:val="28"/>
              </w:rPr>
              <w:instrText xml:space="preserve"> PAGEREF _Toc506497587 \h </w:instrText>
            </w:r>
            <w:r w:rsidRPr="00317555">
              <w:rPr>
                <w:noProof/>
                <w:webHidden/>
                <w:sz w:val="28"/>
              </w:rPr>
            </w:r>
            <w:r w:rsidRPr="00317555">
              <w:rPr>
                <w:noProof/>
                <w:webHidden/>
                <w:sz w:val="28"/>
              </w:rPr>
              <w:fldChar w:fldCharType="separate"/>
            </w:r>
            <w:r w:rsidRPr="00317555">
              <w:rPr>
                <w:noProof/>
                <w:webHidden/>
                <w:sz w:val="28"/>
              </w:rPr>
              <w:t>- 3 -</w:t>
            </w:r>
            <w:r w:rsidRPr="00317555">
              <w:rPr>
                <w:noProof/>
                <w:webHidden/>
                <w:sz w:val="28"/>
              </w:rPr>
              <w:fldChar w:fldCharType="end"/>
            </w:r>
          </w:hyperlink>
        </w:p>
        <w:p w14:paraId="28E997B5" w14:textId="77777777" w:rsidR="0003118B" w:rsidRPr="00317555" w:rsidRDefault="00647C0E" w:rsidP="0003118B">
          <w:pPr>
            <w:pStyle w:val="21"/>
            <w:tabs>
              <w:tab w:val="left" w:pos="880"/>
              <w:tab w:val="right" w:leader="dot" w:pos="9911"/>
            </w:tabs>
            <w:rPr>
              <w:rFonts w:eastAsiaTheme="minorEastAsia"/>
              <w:noProof/>
            </w:rPr>
          </w:pPr>
          <w:hyperlink w:anchor="_Toc506497588" w:history="1">
            <w:r w:rsidR="0003118B" w:rsidRPr="00317555">
              <w:rPr>
                <w:rStyle w:val="ad"/>
                <w:b/>
                <w:noProof/>
                <w:sz w:val="28"/>
              </w:rPr>
              <w:t>1.1.</w:t>
            </w:r>
            <w:r w:rsidR="0003118B" w:rsidRPr="00317555">
              <w:rPr>
                <w:rFonts w:eastAsiaTheme="minorEastAsia"/>
                <w:noProof/>
              </w:rPr>
              <w:tab/>
            </w:r>
            <w:r w:rsidR="0003118B" w:rsidRPr="00317555">
              <w:rPr>
                <w:rStyle w:val="ad"/>
                <w:b/>
                <w:noProof/>
                <w:sz w:val="28"/>
              </w:rPr>
              <w:t>Риски расписания</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_Toc506497588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- 3 -</w:t>
            </w:r>
            <w:r w:rsidR="0003118B" w:rsidRPr="00317555">
              <w:rPr>
                <w:noProof/>
                <w:webHidden/>
                <w:sz w:val="28"/>
              </w:rPr>
              <w:fldChar w:fldCharType="end"/>
            </w:r>
          </w:hyperlink>
        </w:p>
        <w:p w14:paraId="246DC516"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89" w:history="1">
            <w:r w:rsidR="0003118B" w:rsidRPr="00317555">
              <w:rPr>
                <w:rStyle w:val="ad"/>
                <w:b/>
                <w:noProof/>
                <w:sz w:val="28"/>
              </w:rPr>
              <w:t>а) Слишком короткие задачи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_Toc506497589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- 3 -</w:t>
            </w:r>
            <w:r w:rsidR="0003118B" w:rsidRPr="00317555">
              <w:rPr>
                <w:noProof/>
                <w:webHidden/>
                <w:sz w:val="28"/>
              </w:rPr>
              <w:fldChar w:fldCharType="end"/>
            </w:r>
          </w:hyperlink>
        </w:p>
        <w:p w14:paraId="222E97AA"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0" w:history="1">
            <w:r w:rsidR="0003118B" w:rsidRPr="00317555">
              <w:rPr>
                <w:rStyle w:val="ad"/>
                <w:b/>
                <w:noProof/>
                <w:sz w:val="28"/>
              </w:rPr>
              <w:t>б) Слишком длинные задачи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_Toc506497590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- 3 -</w:t>
            </w:r>
            <w:r w:rsidR="0003118B" w:rsidRPr="00317555">
              <w:rPr>
                <w:noProof/>
                <w:webHidden/>
                <w:sz w:val="28"/>
              </w:rPr>
              <w:fldChar w:fldCharType="end"/>
            </w:r>
          </w:hyperlink>
        </w:p>
        <w:p w14:paraId="707D10D9"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1" w:history="1">
            <w:r w:rsidR="0003118B" w:rsidRPr="00317555">
              <w:rPr>
                <w:rStyle w:val="ad"/>
                <w:b/>
                <w:noProof/>
                <w:sz w:val="28"/>
              </w:rPr>
              <w:t>в) Задачи с большим количеством ресурсов</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_Toc506497591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- 3 -</w:t>
            </w:r>
            <w:r w:rsidR="0003118B" w:rsidRPr="00317555">
              <w:rPr>
                <w:noProof/>
                <w:webHidden/>
                <w:sz w:val="28"/>
              </w:rPr>
              <w:fldChar w:fldCharType="end"/>
            </w:r>
          </w:hyperlink>
        </w:p>
        <w:p w14:paraId="08FC489A"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2" w:history="1">
            <w:r w:rsidR="0003118B" w:rsidRPr="00317555">
              <w:rPr>
                <w:rStyle w:val="ad"/>
                <w:b/>
                <w:noProof/>
                <w:sz w:val="28"/>
              </w:rPr>
              <w:t>г) Задачи с большим количеством предшествующих задач</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_Toc506497592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- 3 -</w:t>
            </w:r>
            <w:r w:rsidR="0003118B" w:rsidRPr="00317555">
              <w:rPr>
                <w:noProof/>
                <w:webHidden/>
                <w:sz w:val="28"/>
              </w:rPr>
              <w:fldChar w:fldCharType="end"/>
            </w:r>
          </w:hyperlink>
        </w:p>
        <w:p w14:paraId="5179E17C" w14:textId="77777777" w:rsidR="0003118B" w:rsidRPr="00317555" w:rsidRDefault="00647C0E" w:rsidP="0003118B">
          <w:pPr>
            <w:pStyle w:val="21"/>
            <w:tabs>
              <w:tab w:val="left" w:pos="880"/>
              <w:tab w:val="right" w:leader="dot" w:pos="9911"/>
            </w:tabs>
            <w:rPr>
              <w:rFonts w:eastAsiaTheme="minorEastAsia"/>
              <w:noProof/>
            </w:rPr>
          </w:pPr>
          <w:hyperlink w:anchor="_Toc506497593" w:history="1">
            <w:r w:rsidR="0003118B" w:rsidRPr="00317555">
              <w:rPr>
                <w:rStyle w:val="ad"/>
                <w:b/>
                <w:noProof/>
                <w:sz w:val="28"/>
              </w:rPr>
              <w:t>1.2.</w:t>
            </w:r>
            <w:r w:rsidR="0003118B" w:rsidRPr="00317555">
              <w:rPr>
                <w:rFonts w:eastAsiaTheme="minorEastAsia"/>
                <w:noProof/>
              </w:rPr>
              <w:tab/>
            </w:r>
            <w:r w:rsidR="0003118B" w:rsidRPr="00317555">
              <w:rPr>
                <w:rStyle w:val="ad"/>
                <w:b/>
                <w:noProof/>
                <w:sz w:val="28"/>
              </w:rPr>
              <w:t>Ресурсные риски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_Toc506497593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- 4 -</w:t>
            </w:r>
            <w:r w:rsidR="0003118B" w:rsidRPr="00317555">
              <w:rPr>
                <w:noProof/>
                <w:webHidden/>
                <w:sz w:val="28"/>
              </w:rPr>
              <w:fldChar w:fldCharType="end"/>
            </w:r>
          </w:hyperlink>
        </w:p>
        <w:p w14:paraId="4BCC2BF6"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4" w:history="1">
            <w:r w:rsidR="0003118B" w:rsidRPr="00317555">
              <w:rPr>
                <w:rStyle w:val="ad"/>
                <w:b/>
                <w:noProof/>
                <w:sz w:val="28"/>
              </w:rPr>
              <w:t>а) Неопытные сотрудники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_Toc506497594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- 4 -</w:t>
            </w:r>
            <w:r w:rsidR="0003118B" w:rsidRPr="00317555">
              <w:rPr>
                <w:noProof/>
                <w:webHidden/>
                <w:sz w:val="28"/>
              </w:rPr>
              <w:fldChar w:fldCharType="end"/>
            </w:r>
          </w:hyperlink>
        </w:p>
        <w:p w14:paraId="72BF5501"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5" w:history="1">
            <w:r w:rsidR="0003118B" w:rsidRPr="00317555">
              <w:rPr>
                <w:rStyle w:val="ad"/>
                <w:b/>
                <w:noProof/>
                <w:sz w:val="28"/>
              </w:rPr>
              <w:t>б) Ресурсы с большим объемом работы</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_Toc506497595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- 4 -</w:t>
            </w:r>
            <w:r w:rsidR="0003118B" w:rsidRPr="00317555">
              <w:rPr>
                <w:noProof/>
                <w:webHidden/>
                <w:sz w:val="28"/>
              </w:rPr>
              <w:fldChar w:fldCharType="end"/>
            </w:r>
          </w:hyperlink>
        </w:p>
        <w:p w14:paraId="312D02FF"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6" w:history="1">
            <w:r w:rsidR="0003118B" w:rsidRPr="00317555">
              <w:rPr>
                <w:rStyle w:val="ad"/>
                <w:b/>
                <w:noProof/>
                <w:sz w:val="28"/>
              </w:rPr>
              <w:t>в) Ресурсы со сверхурочной работой</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_Toc506497596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- 4 -</w:t>
            </w:r>
            <w:r w:rsidR="0003118B" w:rsidRPr="00317555">
              <w:rPr>
                <w:noProof/>
                <w:webHidden/>
                <w:sz w:val="28"/>
              </w:rPr>
              <w:fldChar w:fldCharType="end"/>
            </w:r>
          </w:hyperlink>
        </w:p>
        <w:p w14:paraId="26D8BF63" w14:textId="77777777" w:rsidR="0003118B" w:rsidRPr="00317555" w:rsidRDefault="00647C0E" w:rsidP="0003118B">
          <w:pPr>
            <w:pStyle w:val="31"/>
            <w:tabs>
              <w:tab w:val="right" w:leader="dot" w:pos="9911"/>
            </w:tabs>
            <w:rPr>
              <w:rFonts w:asciiTheme="minorHAnsi" w:eastAsiaTheme="minorEastAsia" w:hAnsiTheme="minorHAnsi" w:cstheme="minorBidi"/>
              <w:noProof/>
              <w:szCs w:val="22"/>
            </w:rPr>
          </w:pPr>
          <w:hyperlink w:anchor="_Toc506497597" w:history="1">
            <w:r w:rsidR="0003118B" w:rsidRPr="00317555">
              <w:rPr>
                <w:rStyle w:val="ad"/>
                <w:b/>
                <w:noProof/>
                <w:sz w:val="28"/>
              </w:rPr>
              <w:t>г) Ресурсы с уникальными навыками или уникальные ресурсы с единственным поставщиком</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_Toc506497597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- 5 -</w:t>
            </w:r>
            <w:r w:rsidR="0003118B" w:rsidRPr="00317555">
              <w:rPr>
                <w:noProof/>
                <w:webHidden/>
                <w:sz w:val="28"/>
              </w:rPr>
              <w:fldChar w:fldCharType="end"/>
            </w:r>
          </w:hyperlink>
        </w:p>
        <w:p w14:paraId="64330F21" w14:textId="77777777" w:rsidR="0003118B" w:rsidRPr="00317555" w:rsidRDefault="00647C0E" w:rsidP="0003118B">
          <w:pPr>
            <w:pStyle w:val="21"/>
            <w:tabs>
              <w:tab w:val="left" w:pos="880"/>
              <w:tab w:val="right" w:leader="dot" w:pos="9911"/>
            </w:tabs>
            <w:rPr>
              <w:rFonts w:eastAsiaTheme="minorEastAsia"/>
              <w:noProof/>
            </w:rPr>
          </w:pPr>
          <w:hyperlink w:anchor="_Toc506497598" w:history="1">
            <w:r w:rsidR="0003118B" w:rsidRPr="00317555">
              <w:rPr>
                <w:rStyle w:val="ad"/>
                <w:b/>
                <w:noProof/>
                <w:sz w:val="28"/>
              </w:rPr>
              <w:t>1.3.</w:t>
            </w:r>
            <w:r w:rsidR="0003118B" w:rsidRPr="00317555">
              <w:rPr>
                <w:rFonts w:eastAsiaTheme="minorEastAsia"/>
                <w:noProof/>
              </w:rPr>
              <w:tab/>
            </w:r>
            <w:r w:rsidR="0003118B" w:rsidRPr="00317555">
              <w:rPr>
                <w:rStyle w:val="ad"/>
                <w:b/>
                <w:noProof/>
                <w:sz w:val="28"/>
              </w:rPr>
              <w:t>Бюджетные риски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_Toc506497598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- 5 -</w:t>
            </w:r>
            <w:r w:rsidR="0003118B" w:rsidRPr="00317555">
              <w:rPr>
                <w:noProof/>
                <w:webHidden/>
                <w:sz w:val="28"/>
              </w:rPr>
              <w:fldChar w:fldCharType="end"/>
            </w:r>
          </w:hyperlink>
        </w:p>
        <w:p w14:paraId="15D860D9" w14:textId="77777777" w:rsidR="0003118B" w:rsidRPr="00317555" w:rsidRDefault="00647C0E" w:rsidP="0003118B">
          <w:pPr>
            <w:pStyle w:val="21"/>
            <w:tabs>
              <w:tab w:val="left" w:pos="880"/>
              <w:tab w:val="right" w:leader="dot" w:pos="9911"/>
            </w:tabs>
            <w:rPr>
              <w:rFonts w:eastAsiaTheme="minorEastAsia"/>
              <w:noProof/>
            </w:rPr>
          </w:pPr>
          <w:hyperlink w:anchor="_Toc506497599" w:history="1">
            <w:r w:rsidR="0003118B" w:rsidRPr="00317555">
              <w:rPr>
                <w:rStyle w:val="ad"/>
                <w:b/>
                <w:noProof/>
                <w:sz w:val="28"/>
              </w:rPr>
              <w:t>1.4.</w:t>
            </w:r>
            <w:r w:rsidR="0003118B" w:rsidRPr="00317555">
              <w:rPr>
                <w:rFonts w:eastAsiaTheme="minorEastAsia"/>
                <w:noProof/>
              </w:rPr>
              <w:tab/>
            </w:r>
            <w:r w:rsidR="0003118B" w:rsidRPr="00317555">
              <w:rPr>
                <w:rStyle w:val="ad"/>
                <w:b/>
                <w:noProof/>
                <w:sz w:val="28"/>
              </w:rPr>
              <w:t>Производственные риски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_Toc506497599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- 5 -</w:t>
            </w:r>
            <w:r w:rsidR="0003118B" w:rsidRPr="00317555">
              <w:rPr>
                <w:noProof/>
                <w:webHidden/>
                <w:sz w:val="28"/>
              </w:rPr>
              <w:fldChar w:fldCharType="end"/>
            </w:r>
          </w:hyperlink>
        </w:p>
        <w:p w14:paraId="290821FA" w14:textId="77777777" w:rsidR="0003118B" w:rsidRPr="00317555" w:rsidRDefault="00647C0E" w:rsidP="0003118B">
          <w:pPr>
            <w:pStyle w:val="21"/>
            <w:tabs>
              <w:tab w:val="left" w:pos="880"/>
              <w:tab w:val="right" w:leader="dot" w:pos="9911"/>
            </w:tabs>
            <w:rPr>
              <w:rFonts w:eastAsiaTheme="minorEastAsia"/>
              <w:noProof/>
            </w:rPr>
          </w:pPr>
          <w:hyperlink w:anchor="_Toc506497600" w:history="1">
            <w:r w:rsidR="0003118B" w:rsidRPr="00317555">
              <w:rPr>
                <w:rStyle w:val="ad"/>
                <w:b/>
                <w:noProof/>
                <w:sz w:val="28"/>
              </w:rPr>
              <w:t>1.5.</w:t>
            </w:r>
            <w:r w:rsidR="0003118B" w:rsidRPr="00317555">
              <w:rPr>
                <w:rFonts w:eastAsiaTheme="minorEastAsia"/>
                <w:noProof/>
              </w:rPr>
              <w:tab/>
            </w:r>
            <w:r w:rsidR="0003118B" w:rsidRPr="00317555">
              <w:rPr>
                <w:rStyle w:val="ad"/>
                <w:b/>
                <w:noProof/>
                <w:sz w:val="28"/>
              </w:rPr>
              <w:t>Экономические риски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_Toc506497600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- 6 -</w:t>
            </w:r>
            <w:r w:rsidR="0003118B" w:rsidRPr="00317555">
              <w:rPr>
                <w:noProof/>
                <w:webHidden/>
                <w:sz w:val="28"/>
              </w:rPr>
              <w:fldChar w:fldCharType="end"/>
            </w:r>
          </w:hyperlink>
        </w:p>
        <w:p w14:paraId="380C2FB0" w14:textId="77777777" w:rsidR="0003118B" w:rsidRPr="00317555" w:rsidRDefault="00647C0E" w:rsidP="0003118B">
          <w:pPr>
            <w:pStyle w:val="21"/>
            <w:tabs>
              <w:tab w:val="left" w:pos="880"/>
              <w:tab w:val="right" w:leader="dot" w:pos="9911"/>
            </w:tabs>
            <w:rPr>
              <w:rFonts w:eastAsiaTheme="minorEastAsia"/>
              <w:noProof/>
            </w:rPr>
          </w:pPr>
          <w:hyperlink w:anchor="_Toc506497601" w:history="1">
            <w:r w:rsidR="0003118B" w:rsidRPr="00317555">
              <w:rPr>
                <w:rStyle w:val="ad"/>
                <w:b/>
                <w:noProof/>
                <w:sz w:val="28"/>
              </w:rPr>
              <w:t>1.6.</w:t>
            </w:r>
            <w:r w:rsidR="0003118B" w:rsidRPr="00317555">
              <w:rPr>
                <w:rFonts w:eastAsiaTheme="minorEastAsia"/>
                <w:noProof/>
              </w:rPr>
              <w:tab/>
            </w:r>
            <w:r w:rsidR="0003118B" w:rsidRPr="00317555">
              <w:rPr>
                <w:rStyle w:val="ad"/>
                <w:b/>
                <w:noProof/>
                <w:sz w:val="28"/>
              </w:rPr>
              <w:t>Административные риски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_Toc506497601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- 6 -</w:t>
            </w:r>
            <w:r w:rsidR="0003118B" w:rsidRPr="00317555">
              <w:rPr>
                <w:noProof/>
                <w:webHidden/>
                <w:sz w:val="28"/>
              </w:rPr>
              <w:fldChar w:fldCharType="end"/>
            </w:r>
          </w:hyperlink>
        </w:p>
        <w:p w14:paraId="468E51CC" w14:textId="77777777" w:rsidR="0003118B" w:rsidRPr="00317555" w:rsidRDefault="00647C0E" w:rsidP="0003118B">
          <w:pPr>
            <w:pStyle w:val="21"/>
            <w:tabs>
              <w:tab w:val="left" w:pos="880"/>
              <w:tab w:val="right" w:leader="dot" w:pos="9911"/>
            </w:tabs>
            <w:rPr>
              <w:rFonts w:eastAsiaTheme="minorEastAsia"/>
              <w:noProof/>
            </w:rPr>
          </w:pPr>
          <w:hyperlink w:anchor="_Toc506497602" w:history="1">
            <w:r w:rsidR="0003118B" w:rsidRPr="00317555">
              <w:rPr>
                <w:rStyle w:val="ad"/>
                <w:b/>
                <w:noProof/>
                <w:sz w:val="28"/>
              </w:rPr>
              <w:t>1.7.</w:t>
            </w:r>
            <w:r w:rsidR="0003118B" w:rsidRPr="00317555">
              <w:rPr>
                <w:rFonts w:eastAsiaTheme="minorEastAsia"/>
                <w:noProof/>
              </w:rPr>
              <w:tab/>
            </w:r>
            <w:r w:rsidR="0003118B" w:rsidRPr="00317555">
              <w:rPr>
                <w:rStyle w:val="ad"/>
                <w:b/>
                <w:noProof/>
                <w:sz w:val="28"/>
              </w:rPr>
              <w:t>Юридические риски</w:t>
            </w:r>
            <w:r w:rsidR="0003118B" w:rsidRPr="00317555">
              <w:rPr>
                <w:noProof/>
                <w:webHidden/>
                <w:sz w:val="28"/>
              </w:rPr>
              <w:tab/>
            </w:r>
            <w:r w:rsidR="0003118B" w:rsidRPr="00317555">
              <w:rPr>
                <w:noProof/>
                <w:webHidden/>
                <w:sz w:val="28"/>
              </w:rPr>
              <w:fldChar w:fldCharType="begin"/>
            </w:r>
            <w:r w:rsidR="0003118B" w:rsidRPr="00317555">
              <w:rPr>
                <w:noProof/>
                <w:webHidden/>
                <w:sz w:val="28"/>
              </w:rPr>
              <w:instrText xml:space="preserve"> PAGEREF _Toc506497602 \h </w:instrText>
            </w:r>
            <w:r w:rsidR="0003118B" w:rsidRPr="00317555">
              <w:rPr>
                <w:noProof/>
                <w:webHidden/>
                <w:sz w:val="28"/>
              </w:rPr>
            </w:r>
            <w:r w:rsidR="0003118B" w:rsidRPr="00317555">
              <w:rPr>
                <w:noProof/>
                <w:webHidden/>
                <w:sz w:val="28"/>
              </w:rPr>
              <w:fldChar w:fldCharType="separate"/>
            </w:r>
            <w:r w:rsidR="0003118B" w:rsidRPr="00317555">
              <w:rPr>
                <w:noProof/>
                <w:webHidden/>
                <w:sz w:val="28"/>
              </w:rPr>
              <w:t>- 6 -</w:t>
            </w:r>
            <w:r w:rsidR="0003118B" w:rsidRPr="00317555">
              <w:rPr>
                <w:noProof/>
                <w:webHidden/>
                <w:sz w:val="28"/>
              </w:rPr>
              <w:fldChar w:fldCharType="end"/>
            </w:r>
          </w:hyperlink>
        </w:p>
        <w:p w14:paraId="5CE4D74C" w14:textId="77777777" w:rsidR="0003118B" w:rsidRDefault="0003118B" w:rsidP="0003118B">
          <w:r>
            <w:rPr>
              <w:b/>
              <w:bCs/>
            </w:rPr>
            <w:fldChar w:fldCharType="end"/>
          </w:r>
        </w:p>
      </w:sdtContent>
    </w:sdt>
    <w:p w14:paraId="522476CB" w14:textId="77777777" w:rsidR="0003118B" w:rsidRDefault="0003118B" w:rsidP="0003118B">
      <w:pPr>
        <w:tabs>
          <w:tab w:val="left" w:pos="567"/>
        </w:tabs>
        <w:spacing w:line="360" w:lineRule="auto"/>
        <w:jc w:val="both"/>
        <w:rPr>
          <w:sz w:val="28"/>
        </w:rPr>
      </w:pPr>
    </w:p>
    <w:p w14:paraId="5BEE3112" w14:textId="77777777" w:rsidR="0003118B" w:rsidRDefault="0003118B" w:rsidP="0003118B">
      <w:pPr>
        <w:pStyle w:val="a8"/>
        <w:spacing w:before="240" w:line="360" w:lineRule="auto"/>
        <w:ind w:left="0"/>
        <w:jc w:val="both"/>
        <w:rPr>
          <w:sz w:val="28"/>
          <w:szCs w:val="28"/>
        </w:rPr>
      </w:pPr>
    </w:p>
    <w:p w14:paraId="5BDD6BE2" w14:textId="77777777" w:rsidR="0003118B" w:rsidRDefault="0003118B" w:rsidP="0003118B">
      <w:pPr>
        <w:pStyle w:val="a8"/>
        <w:spacing w:before="240" w:line="360" w:lineRule="auto"/>
        <w:ind w:left="0"/>
        <w:jc w:val="both"/>
        <w:rPr>
          <w:sz w:val="28"/>
          <w:szCs w:val="28"/>
        </w:rPr>
      </w:pPr>
    </w:p>
    <w:p w14:paraId="5880AFF7" w14:textId="77777777" w:rsidR="0003118B" w:rsidRDefault="0003118B" w:rsidP="0003118B">
      <w:pPr>
        <w:rPr>
          <w:sz w:val="28"/>
          <w:szCs w:val="28"/>
        </w:rPr>
      </w:pPr>
      <w:r>
        <w:rPr>
          <w:sz w:val="28"/>
          <w:szCs w:val="28"/>
        </w:rPr>
        <w:br w:type="page"/>
      </w:r>
    </w:p>
    <w:p w14:paraId="5BEB8207" w14:textId="77777777" w:rsidR="0003118B" w:rsidRPr="00FC3430" w:rsidRDefault="0003118B" w:rsidP="0003118B">
      <w:pPr>
        <w:pStyle w:val="1"/>
        <w:numPr>
          <w:ilvl w:val="0"/>
          <w:numId w:val="32"/>
        </w:numPr>
        <w:spacing w:before="0" w:after="0" w:line="240" w:lineRule="auto"/>
        <w:jc w:val="center"/>
        <w:rPr>
          <w:b w:val="0"/>
          <w:caps/>
        </w:rPr>
      </w:pPr>
      <w:bookmarkStart w:id="39" w:name="_Toc506497587"/>
      <w:r w:rsidRPr="00FC3430">
        <w:rPr>
          <w:caps/>
        </w:rPr>
        <w:lastRenderedPageBreak/>
        <w:t>Поиск рисков проекта</w:t>
      </w:r>
      <w:bookmarkEnd w:id="39"/>
    </w:p>
    <w:p w14:paraId="74E82493" w14:textId="77777777" w:rsidR="0003118B" w:rsidRDefault="0003118B" w:rsidP="0003118B">
      <w:pPr>
        <w:pStyle w:val="a8"/>
        <w:spacing w:before="240" w:line="360" w:lineRule="auto"/>
        <w:ind w:left="0"/>
        <w:jc w:val="both"/>
        <w:rPr>
          <w:sz w:val="28"/>
          <w:szCs w:val="28"/>
        </w:rPr>
      </w:pPr>
      <w:r>
        <w:rPr>
          <w:sz w:val="28"/>
          <w:szCs w:val="28"/>
        </w:rPr>
        <w:t>В проекте могут наблюдаться риски нескольких видов:</w:t>
      </w:r>
    </w:p>
    <w:p w14:paraId="08D01A09" w14:textId="77777777" w:rsidR="0003118B" w:rsidRDefault="0003118B" w:rsidP="0003118B">
      <w:pPr>
        <w:pStyle w:val="2"/>
        <w:keepLines w:val="0"/>
        <w:numPr>
          <w:ilvl w:val="1"/>
          <w:numId w:val="30"/>
        </w:numPr>
        <w:spacing w:before="0"/>
        <w:ind w:left="709"/>
        <w:rPr>
          <w:b/>
        </w:rPr>
      </w:pPr>
      <w:bookmarkStart w:id="40" w:name="_Toc506497588"/>
      <w:r w:rsidRPr="00FC3430">
        <w:rPr>
          <w:b/>
        </w:rPr>
        <w:t>Риски расписания</w:t>
      </w:r>
      <w:bookmarkEnd w:id="40"/>
    </w:p>
    <w:p w14:paraId="32837DD9" w14:textId="77777777" w:rsidR="0003118B" w:rsidRPr="00437F8A" w:rsidRDefault="0003118B" w:rsidP="0003118B"/>
    <w:p w14:paraId="797FB89B" w14:textId="77777777" w:rsidR="0003118B" w:rsidRPr="00FC3430" w:rsidRDefault="0003118B" w:rsidP="0003118B">
      <w:pPr>
        <w:pStyle w:val="3"/>
        <w:jc w:val="both"/>
        <w:rPr>
          <w:b/>
          <w:sz w:val="28"/>
        </w:rPr>
      </w:pPr>
      <w:bookmarkStart w:id="41" w:name="_Toc506497589"/>
      <w:r w:rsidRPr="00FC3430">
        <w:rPr>
          <w:b/>
          <w:sz w:val="28"/>
        </w:rPr>
        <w:t>а) Слишком короткие задачи</w:t>
      </w:r>
      <w:bookmarkEnd w:id="41"/>
    </w:p>
    <w:p w14:paraId="33DA1D27" w14:textId="77777777" w:rsidR="0003118B" w:rsidRDefault="0003118B" w:rsidP="0003118B">
      <w:pPr>
        <w:pStyle w:val="a8"/>
        <w:spacing w:before="240" w:line="360" w:lineRule="auto"/>
        <w:ind w:left="0"/>
        <w:jc w:val="both"/>
        <w:rPr>
          <w:sz w:val="28"/>
          <w:szCs w:val="28"/>
        </w:rPr>
      </w:pPr>
      <w:r>
        <w:rPr>
          <w:sz w:val="28"/>
          <w:szCs w:val="28"/>
        </w:rPr>
        <w:t>Представить скриншот наименования задач, длительность которых в рамках базового проекта определяется как короткая. Для представления данной информации необходимо отобразить из листа задач данные по столбцам «Название задач» и «Длительность».</w:t>
      </w:r>
    </w:p>
    <w:p w14:paraId="519D2AF9" w14:textId="77777777" w:rsidR="0003118B" w:rsidRPr="00114B14" w:rsidRDefault="0003118B" w:rsidP="0003118B">
      <w:pPr>
        <w:pStyle w:val="a8"/>
        <w:spacing w:before="240" w:line="360" w:lineRule="auto"/>
        <w:ind w:left="0"/>
        <w:jc w:val="both"/>
        <w:rPr>
          <w:sz w:val="28"/>
          <w:szCs w:val="28"/>
        </w:rPr>
      </w:pPr>
      <w:r w:rsidRPr="00114B14">
        <w:rPr>
          <w:sz w:val="28"/>
          <w:szCs w:val="28"/>
        </w:rPr>
        <w:t>(</w:t>
      </w:r>
      <w:r>
        <w:rPr>
          <w:sz w:val="28"/>
          <w:szCs w:val="28"/>
        </w:rPr>
        <w:t xml:space="preserve">например, </w:t>
      </w:r>
      <w:r w:rsidRPr="00114B14">
        <w:rPr>
          <w:sz w:val="28"/>
          <w:szCs w:val="28"/>
        </w:rPr>
        <w:t>задачи, длительность которых менее 1 часа</w:t>
      </w:r>
      <w:r>
        <w:rPr>
          <w:sz w:val="28"/>
          <w:szCs w:val="28"/>
        </w:rPr>
        <w:t xml:space="preserve">) </w:t>
      </w:r>
    </w:p>
    <w:p w14:paraId="15866914" w14:textId="77777777" w:rsidR="0003118B" w:rsidRDefault="0003118B" w:rsidP="0003118B">
      <w:pPr>
        <w:pStyle w:val="a8"/>
        <w:spacing w:before="240" w:line="360" w:lineRule="auto"/>
        <w:ind w:left="0"/>
        <w:jc w:val="center"/>
        <w:rPr>
          <w:color w:val="FF0000"/>
          <w:sz w:val="28"/>
          <w:szCs w:val="28"/>
        </w:rPr>
      </w:pPr>
    </w:p>
    <w:p w14:paraId="6079D6D7" w14:textId="77777777" w:rsidR="0003118B" w:rsidRPr="00FC3430" w:rsidRDefault="0003118B" w:rsidP="0003118B">
      <w:pPr>
        <w:pStyle w:val="3"/>
        <w:rPr>
          <w:b/>
          <w:sz w:val="28"/>
        </w:rPr>
      </w:pPr>
      <w:bookmarkStart w:id="42" w:name="_Toc506497590"/>
      <w:r>
        <w:rPr>
          <w:b/>
          <w:sz w:val="28"/>
        </w:rPr>
        <w:t>б</w:t>
      </w:r>
      <w:r w:rsidRPr="00FC3430">
        <w:rPr>
          <w:b/>
          <w:sz w:val="28"/>
        </w:rPr>
        <w:t>) Слишком длинные задачи</w:t>
      </w:r>
      <w:bookmarkEnd w:id="42"/>
      <w:r w:rsidRPr="00FC3430">
        <w:rPr>
          <w:b/>
          <w:sz w:val="28"/>
        </w:rPr>
        <w:t xml:space="preserve"> </w:t>
      </w:r>
    </w:p>
    <w:p w14:paraId="3D33E73F" w14:textId="77777777" w:rsidR="0003118B" w:rsidRDefault="0003118B" w:rsidP="0003118B">
      <w:pPr>
        <w:pStyle w:val="a8"/>
        <w:spacing w:before="240" w:line="360" w:lineRule="auto"/>
        <w:ind w:left="0"/>
        <w:jc w:val="both"/>
        <w:rPr>
          <w:sz w:val="28"/>
          <w:szCs w:val="28"/>
        </w:rPr>
      </w:pPr>
      <w:r>
        <w:rPr>
          <w:sz w:val="28"/>
          <w:szCs w:val="28"/>
        </w:rPr>
        <w:t>Представить скриншот наименования задач, длительность которых в рамках базового проекта определяется как длинная. Для представления данной информации необходимо отобразить из листа задач данные по столбцам «Название задач» и «Длительность».</w:t>
      </w:r>
    </w:p>
    <w:p w14:paraId="0B3B405E" w14:textId="77777777" w:rsidR="0003118B" w:rsidRPr="00FC3430" w:rsidRDefault="0003118B" w:rsidP="0003118B">
      <w:pPr>
        <w:pStyle w:val="a8"/>
        <w:spacing w:before="240" w:line="360" w:lineRule="auto"/>
        <w:ind w:left="0"/>
        <w:jc w:val="both"/>
        <w:rPr>
          <w:sz w:val="28"/>
          <w:szCs w:val="28"/>
        </w:rPr>
      </w:pPr>
      <w:r w:rsidRPr="00FC3430">
        <w:rPr>
          <w:sz w:val="28"/>
          <w:szCs w:val="28"/>
        </w:rPr>
        <w:t>(</w:t>
      </w:r>
      <w:r>
        <w:rPr>
          <w:sz w:val="28"/>
          <w:szCs w:val="28"/>
        </w:rPr>
        <w:t xml:space="preserve">например, </w:t>
      </w:r>
      <w:r w:rsidRPr="00FC3430">
        <w:rPr>
          <w:sz w:val="28"/>
          <w:szCs w:val="28"/>
        </w:rPr>
        <w:t>это задачи, длительность которых превышает 5 дней</w:t>
      </w:r>
      <w:r>
        <w:rPr>
          <w:sz w:val="28"/>
          <w:szCs w:val="28"/>
        </w:rPr>
        <w:t xml:space="preserve"> или 40 часов)</w:t>
      </w:r>
    </w:p>
    <w:p w14:paraId="7B211FE0" w14:textId="77777777" w:rsidR="0003118B" w:rsidRDefault="0003118B" w:rsidP="0003118B">
      <w:pPr>
        <w:pStyle w:val="a8"/>
        <w:spacing w:before="240" w:line="360" w:lineRule="auto"/>
        <w:ind w:left="0"/>
        <w:jc w:val="center"/>
        <w:rPr>
          <w:sz w:val="28"/>
          <w:szCs w:val="28"/>
        </w:rPr>
      </w:pPr>
    </w:p>
    <w:p w14:paraId="40D0CA63" w14:textId="77777777" w:rsidR="0003118B" w:rsidRPr="00FC3430" w:rsidRDefault="0003118B" w:rsidP="0003118B">
      <w:pPr>
        <w:pStyle w:val="3"/>
        <w:rPr>
          <w:b/>
          <w:sz w:val="28"/>
        </w:rPr>
      </w:pPr>
      <w:bookmarkStart w:id="43" w:name="_Toc506497591"/>
      <w:r>
        <w:rPr>
          <w:b/>
          <w:sz w:val="28"/>
        </w:rPr>
        <w:t xml:space="preserve">в) </w:t>
      </w:r>
      <w:r w:rsidRPr="00FC3430">
        <w:rPr>
          <w:b/>
          <w:sz w:val="28"/>
        </w:rPr>
        <w:t>Задачи с большим количеством ресурсов</w:t>
      </w:r>
      <w:bookmarkEnd w:id="43"/>
      <w:r w:rsidRPr="00FC3430">
        <w:rPr>
          <w:b/>
          <w:sz w:val="28"/>
        </w:rPr>
        <w:t xml:space="preserve"> </w:t>
      </w:r>
    </w:p>
    <w:p w14:paraId="24F1151A" w14:textId="77777777" w:rsidR="0003118B" w:rsidRDefault="0003118B" w:rsidP="0003118B">
      <w:pPr>
        <w:spacing w:before="240" w:line="360" w:lineRule="auto"/>
        <w:jc w:val="both"/>
        <w:rPr>
          <w:sz w:val="28"/>
          <w:szCs w:val="28"/>
        </w:rPr>
      </w:pPr>
      <w:r w:rsidRPr="00FC3430">
        <w:rPr>
          <w:sz w:val="28"/>
          <w:szCs w:val="28"/>
        </w:rPr>
        <w:t xml:space="preserve">Представить скриншот наименования задач, </w:t>
      </w:r>
      <w:r w:rsidRPr="00114B14">
        <w:rPr>
          <w:sz w:val="28"/>
          <w:szCs w:val="28"/>
        </w:rPr>
        <w:t xml:space="preserve">количеством ресурсов </w:t>
      </w:r>
      <w:r w:rsidRPr="00FC3430">
        <w:rPr>
          <w:sz w:val="28"/>
          <w:szCs w:val="28"/>
        </w:rPr>
        <w:t>которых в рамках базового проекта</w:t>
      </w:r>
      <w:r>
        <w:rPr>
          <w:sz w:val="28"/>
          <w:szCs w:val="28"/>
        </w:rPr>
        <w:t xml:space="preserve"> определяется как задача с большим количеством ресурсов.</w:t>
      </w:r>
      <w:r w:rsidRPr="00AA7F23">
        <w:rPr>
          <w:sz w:val="28"/>
          <w:szCs w:val="28"/>
        </w:rPr>
        <w:t xml:space="preserve"> </w:t>
      </w:r>
      <w:r>
        <w:rPr>
          <w:sz w:val="28"/>
          <w:szCs w:val="28"/>
        </w:rPr>
        <w:t>Для представления данной информации необходимо отобразить из листа задач данные по столбцам «Название задач» и «Название ресурсов».</w:t>
      </w:r>
    </w:p>
    <w:p w14:paraId="4FC357D1" w14:textId="77777777" w:rsidR="0003118B" w:rsidRDefault="0003118B" w:rsidP="0003118B">
      <w:pPr>
        <w:pStyle w:val="a8"/>
        <w:spacing w:before="240" w:line="360" w:lineRule="auto"/>
        <w:ind w:left="0"/>
        <w:jc w:val="both"/>
        <w:rPr>
          <w:sz w:val="28"/>
          <w:szCs w:val="28"/>
        </w:rPr>
      </w:pPr>
      <w:r w:rsidRPr="00114B14">
        <w:rPr>
          <w:sz w:val="28"/>
          <w:szCs w:val="28"/>
        </w:rPr>
        <w:t>(</w:t>
      </w:r>
      <w:r>
        <w:rPr>
          <w:sz w:val="28"/>
          <w:szCs w:val="28"/>
        </w:rPr>
        <w:t>например, это задачи с количеством трудовых ресурсов больше 4).</w:t>
      </w:r>
    </w:p>
    <w:p w14:paraId="140CD0CF" w14:textId="77777777" w:rsidR="0003118B" w:rsidRDefault="0003118B" w:rsidP="0003118B">
      <w:pPr>
        <w:pStyle w:val="3"/>
        <w:rPr>
          <w:b/>
          <w:sz w:val="28"/>
        </w:rPr>
      </w:pPr>
      <w:bookmarkStart w:id="44" w:name="_Toc506497592"/>
      <w:r w:rsidRPr="00FC3430">
        <w:rPr>
          <w:b/>
          <w:sz w:val="28"/>
        </w:rPr>
        <w:t>г) Задачи с большим количеством предшествующих задач</w:t>
      </w:r>
      <w:bookmarkEnd w:id="44"/>
    </w:p>
    <w:p w14:paraId="4AB34D8C" w14:textId="77777777" w:rsidR="0003118B" w:rsidRDefault="0003118B" w:rsidP="0003118B">
      <w:pPr>
        <w:spacing w:before="240" w:line="360" w:lineRule="auto"/>
        <w:jc w:val="both"/>
        <w:rPr>
          <w:sz w:val="28"/>
          <w:szCs w:val="28"/>
        </w:rPr>
      </w:pPr>
      <w:r w:rsidRPr="00FC3430">
        <w:rPr>
          <w:sz w:val="28"/>
          <w:szCs w:val="28"/>
        </w:rPr>
        <w:t xml:space="preserve">Представить скриншот наименования задач, </w:t>
      </w:r>
      <w:r w:rsidRPr="00114B14">
        <w:rPr>
          <w:sz w:val="28"/>
          <w:szCs w:val="28"/>
        </w:rPr>
        <w:t xml:space="preserve">количеством </w:t>
      </w:r>
      <w:r>
        <w:rPr>
          <w:sz w:val="28"/>
          <w:szCs w:val="28"/>
        </w:rPr>
        <w:t>предшествующих задач</w:t>
      </w:r>
      <w:r w:rsidRPr="00114B14">
        <w:rPr>
          <w:sz w:val="28"/>
          <w:szCs w:val="28"/>
        </w:rPr>
        <w:t xml:space="preserve"> </w:t>
      </w:r>
      <w:r w:rsidRPr="00FC3430">
        <w:rPr>
          <w:sz w:val="28"/>
          <w:szCs w:val="28"/>
        </w:rPr>
        <w:t>которых в рамках базового проекта</w:t>
      </w:r>
      <w:r>
        <w:rPr>
          <w:sz w:val="28"/>
          <w:szCs w:val="28"/>
        </w:rPr>
        <w:t xml:space="preserve"> определяется как задача с большим количеством зависимостей.</w:t>
      </w:r>
      <w:r w:rsidRPr="00AA7F23">
        <w:rPr>
          <w:sz w:val="28"/>
          <w:szCs w:val="28"/>
        </w:rPr>
        <w:t xml:space="preserve"> </w:t>
      </w:r>
      <w:r>
        <w:rPr>
          <w:sz w:val="28"/>
          <w:szCs w:val="28"/>
        </w:rPr>
        <w:t>Для представления данной информации необходимо отобразить из листа задач данные по столбцам «Название задач» и «Предшественники».</w:t>
      </w:r>
    </w:p>
    <w:p w14:paraId="5BB2BE1D" w14:textId="77777777" w:rsidR="0003118B" w:rsidRDefault="0003118B" w:rsidP="0003118B">
      <w:pPr>
        <w:pStyle w:val="a8"/>
        <w:spacing w:before="240" w:line="360" w:lineRule="auto"/>
        <w:ind w:left="0"/>
        <w:jc w:val="both"/>
        <w:rPr>
          <w:sz w:val="28"/>
          <w:szCs w:val="28"/>
        </w:rPr>
      </w:pPr>
      <w:r w:rsidRPr="00114B14">
        <w:rPr>
          <w:sz w:val="28"/>
          <w:szCs w:val="28"/>
        </w:rPr>
        <w:t>(</w:t>
      </w:r>
      <w:r>
        <w:rPr>
          <w:sz w:val="28"/>
          <w:szCs w:val="28"/>
        </w:rPr>
        <w:t>например, это задачи с количеством предшествующих задач больше 4).</w:t>
      </w:r>
    </w:p>
    <w:p w14:paraId="73343899" w14:textId="77777777" w:rsidR="0003118B" w:rsidRPr="00FC3430" w:rsidRDefault="0003118B" w:rsidP="0003118B"/>
    <w:p w14:paraId="356C2C29" w14:textId="77777777" w:rsidR="0003118B" w:rsidRDefault="0003118B" w:rsidP="0003118B">
      <w:pPr>
        <w:pStyle w:val="2"/>
        <w:keepLines w:val="0"/>
        <w:numPr>
          <w:ilvl w:val="1"/>
          <w:numId w:val="31"/>
        </w:numPr>
        <w:spacing w:before="0"/>
        <w:ind w:left="709" w:hanging="709"/>
        <w:rPr>
          <w:b/>
        </w:rPr>
      </w:pPr>
      <w:bookmarkStart w:id="45" w:name="_Toc506497593"/>
      <w:r w:rsidRPr="00FC3430">
        <w:rPr>
          <w:b/>
        </w:rPr>
        <w:t>Ресурсные риски</w:t>
      </w:r>
      <w:bookmarkEnd w:id="45"/>
    </w:p>
    <w:p w14:paraId="11E6EE00" w14:textId="77777777" w:rsidR="0003118B" w:rsidRPr="00437F8A" w:rsidRDefault="0003118B" w:rsidP="0003118B"/>
    <w:p w14:paraId="634525F4" w14:textId="77777777" w:rsidR="0003118B" w:rsidRDefault="0003118B" w:rsidP="0003118B">
      <w:pPr>
        <w:pStyle w:val="3"/>
        <w:rPr>
          <w:b/>
          <w:sz w:val="28"/>
        </w:rPr>
      </w:pPr>
      <w:bookmarkStart w:id="46" w:name="_Toc506497594"/>
      <w:r w:rsidRPr="00437F8A">
        <w:rPr>
          <w:b/>
          <w:sz w:val="28"/>
        </w:rPr>
        <w:t>а) Неопытные сотрудники</w:t>
      </w:r>
      <w:bookmarkEnd w:id="46"/>
    </w:p>
    <w:p w14:paraId="6ECDE511" w14:textId="77777777" w:rsidR="0003118B" w:rsidRDefault="0003118B" w:rsidP="0003118B">
      <w:pPr>
        <w:spacing w:before="240" w:line="360" w:lineRule="auto"/>
        <w:jc w:val="both"/>
        <w:rPr>
          <w:sz w:val="28"/>
          <w:szCs w:val="28"/>
        </w:rPr>
      </w:pPr>
      <w:r w:rsidRPr="00FC3430">
        <w:rPr>
          <w:sz w:val="28"/>
          <w:szCs w:val="28"/>
        </w:rPr>
        <w:t xml:space="preserve">Представить скриншот наименования задач, </w:t>
      </w:r>
      <w:r>
        <w:rPr>
          <w:sz w:val="28"/>
          <w:szCs w:val="28"/>
        </w:rPr>
        <w:t xml:space="preserve">для </w:t>
      </w:r>
      <w:r w:rsidRPr="00114B14">
        <w:rPr>
          <w:sz w:val="28"/>
          <w:szCs w:val="28"/>
        </w:rPr>
        <w:t xml:space="preserve">ресурсов </w:t>
      </w:r>
      <w:r>
        <w:rPr>
          <w:sz w:val="28"/>
          <w:szCs w:val="28"/>
        </w:rPr>
        <w:t>которые</w:t>
      </w:r>
      <w:r w:rsidRPr="00FC3430">
        <w:rPr>
          <w:sz w:val="28"/>
          <w:szCs w:val="28"/>
        </w:rPr>
        <w:t xml:space="preserve"> в рамках базового проекта</w:t>
      </w:r>
      <w:r>
        <w:rPr>
          <w:sz w:val="28"/>
          <w:szCs w:val="28"/>
        </w:rPr>
        <w:t xml:space="preserve"> определяется как задача, выполняемые неопытными трудовыми ресурсами.</w:t>
      </w:r>
      <w:r w:rsidRPr="00AA7F23">
        <w:rPr>
          <w:sz w:val="28"/>
          <w:szCs w:val="28"/>
        </w:rPr>
        <w:t xml:space="preserve"> </w:t>
      </w:r>
    </w:p>
    <w:p w14:paraId="6BD9BECD" w14:textId="77777777" w:rsidR="0003118B" w:rsidRDefault="0003118B" w:rsidP="0003118B">
      <w:pPr>
        <w:spacing w:before="240" w:line="360" w:lineRule="auto"/>
        <w:ind w:firstLine="737"/>
        <w:jc w:val="both"/>
        <w:rPr>
          <w:sz w:val="28"/>
          <w:szCs w:val="28"/>
        </w:rPr>
      </w:pPr>
      <w:r>
        <w:rPr>
          <w:sz w:val="28"/>
          <w:szCs w:val="28"/>
        </w:rPr>
        <w:t>Для представления данной информации необходимо отобразить из представления, содержащего сведения из Листа ресурсов и Форма ресурсов данные по столбцам «Название задач», «Название ресурсов» и «Опыт работы».</w:t>
      </w:r>
    </w:p>
    <w:p w14:paraId="1B79A19B" w14:textId="77777777" w:rsidR="0003118B" w:rsidRDefault="0003118B" w:rsidP="0003118B">
      <w:pPr>
        <w:pStyle w:val="a8"/>
        <w:spacing w:before="240" w:line="360" w:lineRule="auto"/>
        <w:ind w:left="0"/>
        <w:jc w:val="both"/>
        <w:rPr>
          <w:sz w:val="28"/>
          <w:szCs w:val="28"/>
        </w:rPr>
      </w:pPr>
      <w:r w:rsidRPr="00114B14">
        <w:rPr>
          <w:sz w:val="28"/>
          <w:szCs w:val="28"/>
        </w:rPr>
        <w:t>(</w:t>
      </w:r>
      <w:r>
        <w:rPr>
          <w:sz w:val="28"/>
          <w:szCs w:val="28"/>
        </w:rPr>
        <w:t>например, это задачи с опытом работы для трудовых ресурсов меньше 2 лет).</w:t>
      </w:r>
    </w:p>
    <w:p w14:paraId="243976C6" w14:textId="77777777" w:rsidR="0003118B" w:rsidRDefault="0003118B" w:rsidP="0003118B">
      <w:pPr>
        <w:pStyle w:val="a8"/>
        <w:spacing w:before="240" w:line="360" w:lineRule="auto"/>
        <w:ind w:left="0"/>
        <w:rPr>
          <w:color w:val="FF0000"/>
          <w:sz w:val="28"/>
          <w:szCs w:val="28"/>
        </w:rPr>
      </w:pPr>
    </w:p>
    <w:p w14:paraId="4B8E5E00" w14:textId="77777777" w:rsidR="0003118B" w:rsidRDefault="0003118B" w:rsidP="0003118B">
      <w:pPr>
        <w:pStyle w:val="3"/>
        <w:rPr>
          <w:b/>
          <w:sz w:val="28"/>
        </w:rPr>
      </w:pPr>
      <w:bookmarkStart w:id="47" w:name="_Toc506497595"/>
      <w:r>
        <w:rPr>
          <w:b/>
          <w:sz w:val="28"/>
        </w:rPr>
        <w:t xml:space="preserve">б) </w:t>
      </w:r>
      <w:r w:rsidRPr="00336AE7">
        <w:rPr>
          <w:b/>
          <w:sz w:val="28"/>
        </w:rPr>
        <w:t>Ресурсы с большим объемом работы</w:t>
      </w:r>
      <w:bookmarkEnd w:id="47"/>
      <w:r w:rsidRPr="00336AE7">
        <w:rPr>
          <w:b/>
          <w:sz w:val="28"/>
        </w:rPr>
        <w:t xml:space="preserve"> </w:t>
      </w:r>
    </w:p>
    <w:p w14:paraId="2FB8F833" w14:textId="77777777" w:rsidR="0003118B" w:rsidRDefault="0003118B" w:rsidP="0003118B">
      <w:pPr>
        <w:spacing w:before="240" w:line="360" w:lineRule="auto"/>
        <w:jc w:val="both"/>
        <w:rPr>
          <w:sz w:val="28"/>
          <w:szCs w:val="28"/>
        </w:rPr>
      </w:pPr>
      <w:r w:rsidRPr="00FC3430">
        <w:rPr>
          <w:sz w:val="28"/>
          <w:szCs w:val="28"/>
        </w:rPr>
        <w:t xml:space="preserve">Представить скриншот наименования задач, </w:t>
      </w:r>
      <w:r>
        <w:rPr>
          <w:sz w:val="28"/>
          <w:szCs w:val="28"/>
        </w:rPr>
        <w:t xml:space="preserve">для </w:t>
      </w:r>
      <w:r w:rsidRPr="00114B14">
        <w:rPr>
          <w:sz w:val="28"/>
          <w:szCs w:val="28"/>
        </w:rPr>
        <w:t xml:space="preserve">ресурсов </w:t>
      </w:r>
      <w:r>
        <w:rPr>
          <w:sz w:val="28"/>
          <w:szCs w:val="28"/>
        </w:rPr>
        <w:t>которые</w:t>
      </w:r>
      <w:r w:rsidRPr="00FC3430">
        <w:rPr>
          <w:sz w:val="28"/>
          <w:szCs w:val="28"/>
        </w:rPr>
        <w:t xml:space="preserve"> в рамках базового проекта</w:t>
      </w:r>
      <w:r>
        <w:rPr>
          <w:sz w:val="28"/>
          <w:szCs w:val="28"/>
        </w:rPr>
        <w:t xml:space="preserve"> определяется как задача, выполняемые трудовыми ресурсами с большой занятостью.</w:t>
      </w:r>
      <w:r w:rsidRPr="00AA7F23">
        <w:rPr>
          <w:sz w:val="28"/>
          <w:szCs w:val="28"/>
        </w:rPr>
        <w:t xml:space="preserve"> </w:t>
      </w:r>
    </w:p>
    <w:p w14:paraId="661679F7" w14:textId="77777777" w:rsidR="0003118B" w:rsidRDefault="0003118B" w:rsidP="0003118B">
      <w:pPr>
        <w:spacing w:before="240" w:line="360" w:lineRule="auto"/>
        <w:ind w:firstLine="737"/>
        <w:jc w:val="both"/>
        <w:rPr>
          <w:sz w:val="28"/>
          <w:szCs w:val="28"/>
        </w:rPr>
      </w:pPr>
      <w:r>
        <w:rPr>
          <w:sz w:val="28"/>
          <w:szCs w:val="28"/>
        </w:rPr>
        <w:t>Для представления данной информации необходимо отобразить из представления, содержащего сведения из Листа ресурсов и Форма ресурсов данные по столбцам «Название задач», «Название ресурсов» и «Трудоёмкость».</w:t>
      </w:r>
    </w:p>
    <w:p w14:paraId="0751F6D7" w14:textId="77777777" w:rsidR="0003118B" w:rsidRDefault="0003118B" w:rsidP="0003118B">
      <w:pPr>
        <w:pStyle w:val="a8"/>
        <w:spacing w:before="240" w:line="360" w:lineRule="auto"/>
        <w:ind w:left="0"/>
        <w:jc w:val="both"/>
        <w:rPr>
          <w:sz w:val="28"/>
          <w:szCs w:val="28"/>
        </w:rPr>
      </w:pPr>
      <w:r w:rsidRPr="00114B14">
        <w:rPr>
          <w:sz w:val="28"/>
          <w:szCs w:val="28"/>
        </w:rPr>
        <w:t>(</w:t>
      </w:r>
      <w:r>
        <w:rPr>
          <w:sz w:val="28"/>
          <w:szCs w:val="28"/>
        </w:rPr>
        <w:t>например, это задачи для трудовых ресурсов занятых более чем в 60 % задач проекта).</w:t>
      </w:r>
    </w:p>
    <w:p w14:paraId="6E773E1D" w14:textId="77777777" w:rsidR="0003118B" w:rsidRDefault="0003118B" w:rsidP="0003118B">
      <w:pPr>
        <w:pStyle w:val="a8"/>
        <w:spacing w:before="240" w:line="360" w:lineRule="auto"/>
        <w:ind w:left="0"/>
        <w:jc w:val="both"/>
        <w:rPr>
          <w:sz w:val="28"/>
          <w:szCs w:val="28"/>
        </w:rPr>
      </w:pPr>
    </w:p>
    <w:p w14:paraId="6F96DE96" w14:textId="77777777" w:rsidR="0003118B" w:rsidRPr="00336AE7" w:rsidRDefault="0003118B" w:rsidP="0003118B">
      <w:pPr>
        <w:pStyle w:val="3"/>
        <w:rPr>
          <w:b/>
          <w:sz w:val="28"/>
        </w:rPr>
      </w:pPr>
      <w:bookmarkStart w:id="48" w:name="_Toc506497596"/>
      <w:r>
        <w:rPr>
          <w:b/>
          <w:sz w:val="28"/>
        </w:rPr>
        <w:t xml:space="preserve">в) </w:t>
      </w:r>
      <w:r w:rsidRPr="00336AE7">
        <w:rPr>
          <w:b/>
          <w:sz w:val="28"/>
        </w:rPr>
        <w:t>Ресурсы со сверхурочной работой</w:t>
      </w:r>
      <w:bookmarkEnd w:id="48"/>
      <w:r w:rsidRPr="00336AE7">
        <w:rPr>
          <w:b/>
          <w:sz w:val="28"/>
        </w:rPr>
        <w:t xml:space="preserve"> </w:t>
      </w:r>
    </w:p>
    <w:p w14:paraId="09E60AAB" w14:textId="77777777" w:rsidR="0003118B" w:rsidRDefault="0003118B" w:rsidP="0003118B">
      <w:pPr>
        <w:spacing w:before="240" w:line="360" w:lineRule="auto"/>
        <w:jc w:val="both"/>
        <w:rPr>
          <w:sz w:val="28"/>
          <w:szCs w:val="28"/>
        </w:rPr>
      </w:pPr>
      <w:r w:rsidRPr="00FC3430">
        <w:rPr>
          <w:sz w:val="28"/>
          <w:szCs w:val="28"/>
        </w:rPr>
        <w:t xml:space="preserve">Представить скриншот наименования задач, </w:t>
      </w:r>
      <w:r>
        <w:rPr>
          <w:sz w:val="28"/>
          <w:szCs w:val="28"/>
        </w:rPr>
        <w:t xml:space="preserve">для </w:t>
      </w:r>
      <w:r w:rsidRPr="00114B14">
        <w:rPr>
          <w:sz w:val="28"/>
          <w:szCs w:val="28"/>
        </w:rPr>
        <w:t xml:space="preserve">ресурсов </w:t>
      </w:r>
      <w:r>
        <w:rPr>
          <w:sz w:val="28"/>
          <w:szCs w:val="28"/>
        </w:rPr>
        <w:t>которые</w:t>
      </w:r>
      <w:r w:rsidRPr="00FC3430">
        <w:rPr>
          <w:sz w:val="28"/>
          <w:szCs w:val="28"/>
        </w:rPr>
        <w:t xml:space="preserve"> в рамках базового проекта</w:t>
      </w:r>
      <w:r>
        <w:rPr>
          <w:sz w:val="28"/>
          <w:szCs w:val="28"/>
        </w:rPr>
        <w:t xml:space="preserve"> определяется как задача, выполняемые трудовыми ресурсами с превышением объема занятости.</w:t>
      </w:r>
      <w:r w:rsidRPr="00AA7F23">
        <w:rPr>
          <w:sz w:val="28"/>
          <w:szCs w:val="28"/>
        </w:rPr>
        <w:t xml:space="preserve"> </w:t>
      </w:r>
    </w:p>
    <w:p w14:paraId="5934046E" w14:textId="77777777" w:rsidR="0003118B" w:rsidRDefault="0003118B" w:rsidP="0003118B">
      <w:pPr>
        <w:spacing w:before="240" w:line="360" w:lineRule="auto"/>
        <w:ind w:firstLine="737"/>
        <w:jc w:val="both"/>
        <w:rPr>
          <w:sz w:val="28"/>
          <w:szCs w:val="28"/>
        </w:rPr>
      </w:pPr>
      <w:r>
        <w:rPr>
          <w:sz w:val="28"/>
          <w:szCs w:val="28"/>
        </w:rPr>
        <w:t>Для представления данной информации необходимо отобразить из представления, содержащего сведения из Листа ресурсов и Форма ресурсов данные по столбцам «Название задач», «Название ресурсов» и «Трудоёмкость».</w:t>
      </w:r>
    </w:p>
    <w:p w14:paraId="3B9AE6A6" w14:textId="77777777" w:rsidR="0003118B" w:rsidRDefault="0003118B" w:rsidP="0003118B">
      <w:pPr>
        <w:pStyle w:val="a8"/>
        <w:spacing w:before="240" w:line="360" w:lineRule="auto"/>
        <w:ind w:left="0"/>
        <w:jc w:val="both"/>
        <w:rPr>
          <w:sz w:val="28"/>
          <w:szCs w:val="28"/>
        </w:rPr>
      </w:pPr>
      <w:r w:rsidRPr="00114B14">
        <w:rPr>
          <w:sz w:val="28"/>
          <w:szCs w:val="28"/>
        </w:rPr>
        <w:lastRenderedPageBreak/>
        <w:t>(</w:t>
      </w:r>
      <w:r>
        <w:rPr>
          <w:sz w:val="28"/>
          <w:szCs w:val="28"/>
        </w:rPr>
        <w:t>например, трудовой ресурс со сверхурочной работой в проекте является технический писатель).</w:t>
      </w:r>
    </w:p>
    <w:p w14:paraId="408F3D5B" w14:textId="77777777" w:rsidR="0003118B" w:rsidRPr="00114B14" w:rsidRDefault="0003118B" w:rsidP="0003118B">
      <w:pPr>
        <w:pStyle w:val="a8"/>
        <w:spacing w:before="240" w:line="360" w:lineRule="auto"/>
        <w:ind w:left="0"/>
        <w:jc w:val="both"/>
        <w:rPr>
          <w:sz w:val="28"/>
          <w:szCs w:val="28"/>
        </w:rPr>
      </w:pPr>
    </w:p>
    <w:p w14:paraId="523197BC" w14:textId="77777777" w:rsidR="0003118B" w:rsidRDefault="0003118B" w:rsidP="0003118B">
      <w:pPr>
        <w:pStyle w:val="3"/>
        <w:rPr>
          <w:b/>
          <w:sz w:val="28"/>
        </w:rPr>
      </w:pPr>
      <w:bookmarkStart w:id="49" w:name="_Toc506497597"/>
      <w:r>
        <w:rPr>
          <w:b/>
          <w:sz w:val="28"/>
        </w:rPr>
        <w:t xml:space="preserve">г) </w:t>
      </w:r>
      <w:r w:rsidRPr="002B0395">
        <w:rPr>
          <w:b/>
          <w:sz w:val="28"/>
        </w:rPr>
        <w:t>Ресурсы с уникальными навыками или уникальные ресурсы с единственным поставщиком</w:t>
      </w:r>
      <w:bookmarkEnd w:id="49"/>
      <w:r w:rsidRPr="002B0395">
        <w:rPr>
          <w:b/>
          <w:sz w:val="28"/>
        </w:rPr>
        <w:t xml:space="preserve"> </w:t>
      </w:r>
    </w:p>
    <w:p w14:paraId="5396F2AB" w14:textId="77777777" w:rsidR="0003118B" w:rsidRDefault="0003118B" w:rsidP="0003118B">
      <w:pPr>
        <w:spacing w:before="240" w:line="360" w:lineRule="auto"/>
        <w:jc w:val="both"/>
        <w:rPr>
          <w:sz w:val="28"/>
          <w:szCs w:val="28"/>
        </w:rPr>
      </w:pPr>
      <w:r w:rsidRPr="00FC3430">
        <w:rPr>
          <w:sz w:val="28"/>
          <w:szCs w:val="28"/>
        </w:rPr>
        <w:t xml:space="preserve">Представить скриншот наименования задач, </w:t>
      </w:r>
      <w:r>
        <w:rPr>
          <w:sz w:val="28"/>
          <w:szCs w:val="28"/>
        </w:rPr>
        <w:t xml:space="preserve">для </w:t>
      </w:r>
      <w:r w:rsidRPr="00114B14">
        <w:rPr>
          <w:sz w:val="28"/>
          <w:szCs w:val="28"/>
        </w:rPr>
        <w:t xml:space="preserve">ресурсов </w:t>
      </w:r>
      <w:r>
        <w:rPr>
          <w:sz w:val="28"/>
          <w:szCs w:val="28"/>
        </w:rPr>
        <w:t>которые</w:t>
      </w:r>
      <w:r w:rsidRPr="00FC3430">
        <w:rPr>
          <w:sz w:val="28"/>
          <w:szCs w:val="28"/>
        </w:rPr>
        <w:t xml:space="preserve"> в рамках базового проекта</w:t>
      </w:r>
      <w:r>
        <w:rPr>
          <w:sz w:val="28"/>
          <w:szCs w:val="28"/>
        </w:rPr>
        <w:t xml:space="preserve"> определяется как задача, выполняемые трудовыми ресурсами с уникальными навыками работы и </w:t>
      </w:r>
      <w:r w:rsidRPr="00FC3430">
        <w:rPr>
          <w:sz w:val="28"/>
          <w:szCs w:val="28"/>
        </w:rPr>
        <w:t xml:space="preserve">скриншот наименования задач, </w:t>
      </w:r>
      <w:r>
        <w:rPr>
          <w:sz w:val="28"/>
          <w:szCs w:val="28"/>
        </w:rPr>
        <w:t xml:space="preserve">для затратных или материальных </w:t>
      </w:r>
      <w:r w:rsidRPr="00114B14">
        <w:rPr>
          <w:sz w:val="28"/>
          <w:szCs w:val="28"/>
        </w:rPr>
        <w:t xml:space="preserve">ресурсов </w:t>
      </w:r>
      <w:r>
        <w:rPr>
          <w:sz w:val="28"/>
          <w:szCs w:val="28"/>
        </w:rPr>
        <w:t>которые</w:t>
      </w:r>
      <w:r w:rsidRPr="00FC3430">
        <w:rPr>
          <w:sz w:val="28"/>
          <w:szCs w:val="28"/>
        </w:rPr>
        <w:t xml:space="preserve"> в рамках базового проекта</w:t>
      </w:r>
      <w:r>
        <w:rPr>
          <w:sz w:val="28"/>
          <w:szCs w:val="28"/>
        </w:rPr>
        <w:t xml:space="preserve"> определяется как задача с единственным поставщиком данного ресурса.</w:t>
      </w:r>
      <w:r w:rsidRPr="00AA7F23">
        <w:rPr>
          <w:sz w:val="28"/>
          <w:szCs w:val="28"/>
        </w:rPr>
        <w:t xml:space="preserve"> </w:t>
      </w:r>
    </w:p>
    <w:p w14:paraId="60E86F1F" w14:textId="77777777" w:rsidR="0003118B" w:rsidRPr="00254390" w:rsidRDefault="0003118B" w:rsidP="0003118B">
      <w:pPr>
        <w:spacing w:before="240" w:line="360" w:lineRule="auto"/>
        <w:ind w:firstLine="737"/>
        <w:jc w:val="both"/>
        <w:rPr>
          <w:sz w:val="28"/>
          <w:szCs w:val="28"/>
        </w:rPr>
      </w:pPr>
      <w:r>
        <w:rPr>
          <w:sz w:val="28"/>
          <w:szCs w:val="28"/>
        </w:rPr>
        <w:t>Для представления данной информации необходимо отобразить из представления, содержащего сведения из Листа ресурсов и Форма ресурсов данные по столбцам «Название задач», «Название ресурсов» и «Наличие уникального навыка», «Единственный поставщик».</w:t>
      </w:r>
    </w:p>
    <w:p w14:paraId="4FFBF2C5" w14:textId="77777777" w:rsidR="0003118B" w:rsidRDefault="0003118B" w:rsidP="0003118B">
      <w:pPr>
        <w:pStyle w:val="a8"/>
        <w:spacing w:before="240" w:line="360" w:lineRule="auto"/>
        <w:ind w:left="0"/>
        <w:jc w:val="both"/>
        <w:rPr>
          <w:sz w:val="28"/>
          <w:szCs w:val="28"/>
        </w:rPr>
      </w:pPr>
      <w:r w:rsidRPr="00114B14">
        <w:rPr>
          <w:sz w:val="28"/>
          <w:szCs w:val="28"/>
        </w:rPr>
        <w:t>(в данном проекте таких в</w:t>
      </w:r>
      <w:r>
        <w:rPr>
          <w:sz w:val="28"/>
          <w:szCs w:val="28"/>
        </w:rPr>
        <w:t>идов ресурсов не предусмотрено).</w:t>
      </w:r>
    </w:p>
    <w:p w14:paraId="0F9D48BC" w14:textId="77777777" w:rsidR="0003118B" w:rsidRPr="00114B14" w:rsidRDefault="0003118B" w:rsidP="0003118B">
      <w:pPr>
        <w:pStyle w:val="a8"/>
        <w:spacing w:before="240" w:line="360" w:lineRule="auto"/>
        <w:ind w:left="0"/>
        <w:jc w:val="both"/>
        <w:rPr>
          <w:sz w:val="28"/>
          <w:szCs w:val="28"/>
        </w:rPr>
      </w:pPr>
    </w:p>
    <w:p w14:paraId="1FFC0D9F" w14:textId="77777777" w:rsidR="0003118B" w:rsidRPr="00254390" w:rsidRDefault="0003118B" w:rsidP="0003118B">
      <w:pPr>
        <w:pStyle w:val="2"/>
        <w:keepLines w:val="0"/>
        <w:numPr>
          <w:ilvl w:val="1"/>
          <w:numId w:val="31"/>
        </w:numPr>
        <w:spacing w:before="0"/>
        <w:rPr>
          <w:b/>
        </w:rPr>
      </w:pPr>
      <w:bookmarkStart w:id="50" w:name="_Toc506497598"/>
      <w:r w:rsidRPr="00254390">
        <w:rPr>
          <w:b/>
        </w:rPr>
        <w:t>Бюджетные риски</w:t>
      </w:r>
      <w:bookmarkEnd w:id="50"/>
    </w:p>
    <w:p w14:paraId="23A33E84" w14:textId="77777777" w:rsidR="0003118B" w:rsidRDefault="0003118B" w:rsidP="0003118B">
      <w:pPr>
        <w:spacing w:line="360" w:lineRule="auto"/>
        <w:jc w:val="both"/>
        <w:rPr>
          <w:sz w:val="28"/>
          <w:szCs w:val="28"/>
        </w:rPr>
      </w:pPr>
      <w:r>
        <w:rPr>
          <w:sz w:val="28"/>
        </w:rPr>
        <w:t xml:space="preserve">Представить скриншот задач, для которых определены риски, которые могут привести к срыву базового проекта следствии </w:t>
      </w:r>
      <w:r w:rsidRPr="004C5887">
        <w:rPr>
          <w:sz w:val="28"/>
        </w:rPr>
        <w:t>увеличение объема работы</w:t>
      </w:r>
      <w:r>
        <w:rPr>
          <w:sz w:val="28"/>
        </w:rPr>
        <w:t xml:space="preserve">. </w:t>
      </w:r>
      <w:r w:rsidRPr="0087611B">
        <w:rPr>
          <w:sz w:val="28"/>
          <w:szCs w:val="28"/>
        </w:rPr>
        <w:t xml:space="preserve"> </w:t>
      </w:r>
    </w:p>
    <w:p w14:paraId="48A218CE" w14:textId="77777777" w:rsidR="0003118B" w:rsidRDefault="0003118B" w:rsidP="0003118B">
      <w:pPr>
        <w:spacing w:before="240" w:line="360" w:lineRule="auto"/>
        <w:ind w:firstLine="737"/>
        <w:jc w:val="both"/>
        <w:rPr>
          <w:sz w:val="28"/>
          <w:szCs w:val="28"/>
        </w:rPr>
      </w:pPr>
      <w:r>
        <w:rPr>
          <w:sz w:val="28"/>
          <w:szCs w:val="28"/>
        </w:rPr>
        <w:t>Для представления данной информации необходимо отобразить сведения из Листа задач данные по столбцам «Название задач», «Разница оптимистических и пессимистических затрат проекта».</w:t>
      </w:r>
    </w:p>
    <w:p w14:paraId="0D9E8249" w14:textId="77777777" w:rsidR="0003118B" w:rsidRPr="00317555" w:rsidRDefault="0003118B" w:rsidP="0003118B">
      <w:pPr>
        <w:pStyle w:val="2"/>
        <w:keepLines w:val="0"/>
        <w:numPr>
          <w:ilvl w:val="1"/>
          <w:numId w:val="31"/>
        </w:numPr>
        <w:spacing w:before="0"/>
        <w:rPr>
          <w:b/>
        </w:rPr>
      </w:pPr>
      <w:bookmarkStart w:id="51" w:name="_Toc506497599"/>
      <w:r w:rsidRPr="00317555">
        <w:rPr>
          <w:b/>
        </w:rPr>
        <w:t>Производственные риски</w:t>
      </w:r>
      <w:bookmarkEnd w:id="51"/>
    </w:p>
    <w:p w14:paraId="14F8F022" w14:textId="77777777" w:rsidR="0003118B" w:rsidRPr="007B69F6" w:rsidRDefault="0003118B" w:rsidP="0003118B">
      <w:pPr>
        <w:spacing w:line="360" w:lineRule="auto"/>
        <w:jc w:val="both"/>
        <w:rPr>
          <w:sz w:val="28"/>
        </w:rPr>
      </w:pPr>
      <w:r>
        <w:rPr>
          <w:sz w:val="28"/>
        </w:rPr>
        <w:t>Перечислите возможные производственные риски, которые могут произойти с базовом проекте. Укажите какие задачи подвержены перечисленным рискам.</w:t>
      </w:r>
    </w:p>
    <w:p w14:paraId="2D20F203" w14:textId="77777777" w:rsidR="0003118B" w:rsidRDefault="0003118B" w:rsidP="0003118B">
      <w:pPr>
        <w:pStyle w:val="2"/>
        <w:keepLines w:val="0"/>
        <w:numPr>
          <w:ilvl w:val="1"/>
          <w:numId w:val="31"/>
        </w:numPr>
        <w:spacing w:before="0"/>
        <w:rPr>
          <w:b/>
        </w:rPr>
      </w:pPr>
      <w:bookmarkStart w:id="52" w:name="_Toc506497600"/>
      <w:r w:rsidRPr="00317555">
        <w:rPr>
          <w:b/>
        </w:rPr>
        <w:t>Экономические риски</w:t>
      </w:r>
      <w:bookmarkEnd w:id="52"/>
    </w:p>
    <w:p w14:paraId="63F136A1" w14:textId="77777777" w:rsidR="0003118B" w:rsidRPr="00317555" w:rsidRDefault="0003118B" w:rsidP="0003118B">
      <w:pPr>
        <w:spacing w:line="360" w:lineRule="auto"/>
        <w:jc w:val="both"/>
        <w:rPr>
          <w:sz w:val="28"/>
        </w:rPr>
      </w:pPr>
      <w:r w:rsidRPr="00317555">
        <w:rPr>
          <w:sz w:val="28"/>
        </w:rPr>
        <w:t xml:space="preserve">Перечислите возможные </w:t>
      </w:r>
      <w:r>
        <w:rPr>
          <w:sz w:val="28"/>
        </w:rPr>
        <w:t>экономические</w:t>
      </w:r>
      <w:r w:rsidRPr="00317555">
        <w:rPr>
          <w:sz w:val="28"/>
        </w:rPr>
        <w:t xml:space="preserve"> риски, которые могут произойти с базовом проекте. </w:t>
      </w:r>
      <w:r>
        <w:rPr>
          <w:sz w:val="28"/>
        </w:rPr>
        <w:t>Укажите какие задачи подвержены перечисленным рискам.</w:t>
      </w:r>
    </w:p>
    <w:p w14:paraId="37C99AA7" w14:textId="77777777" w:rsidR="0003118B" w:rsidRPr="00317555" w:rsidRDefault="0003118B" w:rsidP="0003118B"/>
    <w:p w14:paraId="4C3EBC2E" w14:textId="77777777" w:rsidR="0003118B" w:rsidRPr="00317555" w:rsidRDefault="0003118B" w:rsidP="0003118B">
      <w:pPr>
        <w:pStyle w:val="2"/>
        <w:keepLines w:val="0"/>
        <w:numPr>
          <w:ilvl w:val="1"/>
          <w:numId w:val="31"/>
        </w:numPr>
        <w:spacing w:before="0"/>
        <w:rPr>
          <w:b/>
        </w:rPr>
      </w:pPr>
      <w:bookmarkStart w:id="53" w:name="_Toc506497601"/>
      <w:r w:rsidRPr="00317555">
        <w:rPr>
          <w:b/>
        </w:rPr>
        <w:lastRenderedPageBreak/>
        <w:t>Административные риски</w:t>
      </w:r>
      <w:bookmarkEnd w:id="53"/>
    </w:p>
    <w:p w14:paraId="1DC5FD71" w14:textId="77777777" w:rsidR="0003118B" w:rsidRPr="00317555" w:rsidRDefault="0003118B" w:rsidP="0003118B">
      <w:pPr>
        <w:spacing w:line="360" w:lineRule="auto"/>
        <w:jc w:val="both"/>
        <w:rPr>
          <w:sz w:val="28"/>
        </w:rPr>
      </w:pPr>
      <w:r w:rsidRPr="00317555">
        <w:rPr>
          <w:sz w:val="28"/>
        </w:rPr>
        <w:t xml:space="preserve">Перечислите возможные </w:t>
      </w:r>
      <w:r>
        <w:rPr>
          <w:sz w:val="28"/>
        </w:rPr>
        <w:t>административные</w:t>
      </w:r>
      <w:r w:rsidRPr="00317555">
        <w:rPr>
          <w:sz w:val="28"/>
        </w:rPr>
        <w:t xml:space="preserve"> риски, которые могут произойти с базовом проекте. </w:t>
      </w:r>
      <w:r>
        <w:rPr>
          <w:sz w:val="28"/>
        </w:rPr>
        <w:t>Укажите какие задачи подвержены перечисленным рискам.</w:t>
      </w:r>
    </w:p>
    <w:p w14:paraId="4F988B87" w14:textId="77777777" w:rsidR="0003118B" w:rsidRPr="00317555" w:rsidRDefault="0003118B" w:rsidP="0003118B">
      <w:pPr>
        <w:pStyle w:val="2"/>
        <w:keepLines w:val="0"/>
        <w:numPr>
          <w:ilvl w:val="1"/>
          <w:numId w:val="31"/>
        </w:numPr>
        <w:spacing w:before="0"/>
        <w:rPr>
          <w:b/>
        </w:rPr>
      </w:pPr>
      <w:bookmarkStart w:id="54" w:name="_Toc506497602"/>
      <w:r w:rsidRPr="00317555">
        <w:rPr>
          <w:b/>
        </w:rPr>
        <w:t>Юридические риски</w:t>
      </w:r>
      <w:bookmarkEnd w:id="54"/>
    </w:p>
    <w:p w14:paraId="2A2D8BB7" w14:textId="77777777" w:rsidR="0003118B" w:rsidRPr="00317555" w:rsidRDefault="0003118B" w:rsidP="0003118B">
      <w:pPr>
        <w:spacing w:line="360" w:lineRule="auto"/>
        <w:jc w:val="both"/>
        <w:rPr>
          <w:sz w:val="28"/>
        </w:rPr>
      </w:pPr>
      <w:r w:rsidRPr="00317555">
        <w:rPr>
          <w:sz w:val="28"/>
        </w:rPr>
        <w:t xml:space="preserve">Перечислите возможные административные риски, которые могут произойти с базовом проекте. </w:t>
      </w:r>
      <w:r>
        <w:rPr>
          <w:sz w:val="28"/>
        </w:rPr>
        <w:t>Укажите какие задачи подвержены перечисленным рискам.</w:t>
      </w:r>
    </w:p>
    <w:p w14:paraId="3055C4DF" w14:textId="77777777" w:rsidR="0003118B" w:rsidRPr="00515F12" w:rsidRDefault="0003118B" w:rsidP="0003118B">
      <w:pPr>
        <w:pStyle w:val="a8"/>
        <w:spacing w:before="240" w:line="360" w:lineRule="auto"/>
        <w:ind w:left="0"/>
        <w:jc w:val="both"/>
        <w:rPr>
          <w:sz w:val="28"/>
        </w:rPr>
      </w:pPr>
    </w:p>
    <w:p w14:paraId="644E0414" w14:textId="77777777" w:rsidR="0003118B" w:rsidRPr="00FF42BE" w:rsidRDefault="0003118B" w:rsidP="0003118B">
      <w:pPr>
        <w:jc w:val="right"/>
        <w:rPr>
          <w:sz w:val="32"/>
        </w:rPr>
      </w:pPr>
    </w:p>
    <w:p w14:paraId="6A8A4CEB" w14:textId="3CEBABA2" w:rsidR="000B23BB" w:rsidRPr="0003118B" w:rsidRDefault="000B23BB" w:rsidP="00740708">
      <w:pPr>
        <w:pStyle w:val="1"/>
        <w:jc w:val="right"/>
        <w:rPr>
          <w:color w:val="000000" w:themeColor="text1"/>
          <w:sz w:val="28"/>
          <w:lang w:val="ru-RU"/>
        </w:rPr>
      </w:pPr>
    </w:p>
    <w:sectPr w:rsidR="000B23BB" w:rsidRPr="0003118B" w:rsidSect="00352C8D">
      <w:headerReference w:type="default" r:id="rId15"/>
      <w:footerReference w:type="default" r:id="rId16"/>
      <w:pgSz w:w="11906" w:h="16838"/>
      <w:pgMar w:top="360" w:right="567" w:bottom="540"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B15A1" w14:textId="77777777" w:rsidR="00647C0E" w:rsidRDefault="00647C0E" w:rsidP="00A34943">
      <w:r>
        <w:separator/>
      </w:r>
    </w:p>
  </w:endnote>
  <w:endnote w:type="continuationSeparator" w:id="0">
    <w:p w14:paraId="1FC2A06E" w14:textId="77777777" w:rsidR="00647C0E" w:rsidRDefault="00647C0E" w:rsidP="00A3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962544"/>
      <w:docPartObj>
        <w:docPartGallery w:val="Page Numbers (Bottom of Page)"/>
        <w:docPartUnique/>
      </w:docPartObj>
    </w:sdtPr>
    <w:sdtEndPr/>
    <w:sdtContent>
      <w:p w14:paraId="3FDD0C2A" w14:textId="77777777" w:rsidR="00E04B0F" w:rsidRDefault="00E04B0F">
        <w:pPr>
          <w:pStyle w:val="a9"/>
          <w:jc w:val="center"/>
        </w:pPr>
        <w:r>
          <w:fldChar w:fldCharType="begin"/>
        </w:r>
        <w:r>
          <w:instrText>PAGE   \* MERGEFORMAT</w:instrText>
        </w:r>
        <w:r>
          <w:fldChar w:fldCharType="separate"/>
        </w:r>
        <w:r w:rsidR="00927A89">
          <w:rPr>
            <w:noProof/>
          </w:rPr>
          <w:t>28</w:t>
        </w:r>
        <w:r>
          <w:fldChar w:fldCharType="end"/>
        </w:r>
      </w:p>
    </w:sdtContent>
  </w:sdt>
  <w:p w14:paraId="1E287603" w14:textId="77777777" w:rsidR="00E04B0F" w:rsidRDefault="00E04B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384E" w14:textId="77777777" w:rsidR="00647C0E" w:rsidRDefault="00647C0E" w:rsidP="00A34943">
      <w:r>
        <w:separator/>
      </w:r>
    </w:p>
  </w:footnote>
  <w:footnote w:type="continuationSeparator" w:id="0">
    <w:p w14:paraId="311A7719" w14:textId="77777777" w:rsidR="00647C0E" w:rsidRDefault="00647C0E" w:rsidP="00A3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2549" w14:textId="77777777" w:rsidR="00E04B0F" w:rsidRDefault="00E04B0F" w:rsidP="00352C8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7CE"/>
    <w:multiLevelType w:val="hybridMultilevel"/>
    <w:tmpl w:val="48EE6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1421E"/>
    <w:multiLevelType w:val="hybridMultilevel"/>
    <w:tmpl w:val="61DC97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4565A4"/>
    <w:multiLevelType w:val="hybridMultilevel"/>
    <w:tmpl w:val="3CBA22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E64746"/>
    <w:multiLevelType w:val="multilevel"/>
    <w:tmpl w:val="58E22A9C"/>
    <w:lvl w:ilvl="0">
      <w:start w:val="1"/>
      <w:numFmt w:val="decimal"/>
      <w:lvlText w:val="%1."/>
      <w:lvlJc w:val="left"/>
      <w:pPr>
        <w:ind w:left="720" w:hanging="360"/>
      </w:pPr>
      <w:rPr>
        <w:rFonts w:hint="default"/>
        <w:sz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BD0368"/>
    <w:multiLevelType w:val="hybridMultilevel"/>
    <w:tmpl w:val="EEB0722C"/>
    <w:lvl w:ilvl="0" w:tplc="B4581E8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C19DF"/>
    <w:multiLevelType w:val="hybridMultilevel"/>
    <w:tmpl w:val="60481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0240B"/>
    <w:multiLevelType w:val="hybridMultilevel"/>
    <w:tmpl w:val="E550D018"/>
    <w:lvl w:ilvl="0" w:tplc="E0B058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2363C1F"/>
    <w:multiLevelType w:val="hybridMultilevel"/>
    <w:tmpl w:val="53D4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524184"/>
    <w:multiLevelType w:val="hybridMultilevel"/>
    <w:tmpl w:val="886AED12"/>
    <w:lvl w:ilvl="0" w:tplc="04190001">
      <w:start w:val="1"/>
      <w:numFmt w:val="bullet"/>
      <w:lvlText w:val=""/>
      <w:lvlJc w:val="left"/>
      <w:pPr>
        <w:ind w:left="720" w:hanging="360"/>
      </w:pPr>
      <w:rPr>
        <w:rFonts w:ascii="Symbol" w:hAnsi="Symbol" w:hint="default"/>
      </w:rPr>
    </w:lvl>
    <w:lvl w:ilvl="1" w:tplc="44EA449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8051F"/>
    <w:multiLevelType w:val="multilevel"/>
    <w:tmpl w:val="6298CD1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AD2BFF"/>
    <w:multiLevelType w:val="multilevel"/>
    <w:tmpl w:val="E6807434"/>
    <w:lvl w:ilvl="0">
      <w:start w:val="1"/>
      <w:numFmt w:val="decimal"/>
      <w:lvlText w:val="%1."/>
      <w:lvlJc w:val="left"/>
      <w:pPr>
        <w:ind w:left="1080" w:hanging="360"/>
      </w:pPr>
      <w:rPr>
        <w:rFonts w:hint="default"/>
        <w:sz w:val="28"/>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33A90FD9"/>
    <w:multiLevelType w:val="hybridMultilevel"/>
    <w:tmpl w:val="78D4B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8345F07"/>
    <w:multiLevelType w:val="hybridMultilevel"/>
    <w:tmpl w:val="B2748362"/>
    <w:lvl w:ilvl="0" w:tplc="03704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A31235"/>
    <w:multiLevelType w:val="multilevel"/>
    <w:tmpl w:val="8B9C847E"/>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F100FC8"/>
    <w:multiLevelType w:val="hybridMultilevel"/>
    <w:tmpl w:val="08D2D74C"/>
    <w:lvl w:ilvl="0" w:tplc="4C722670">
      <w:start w:val="1"/>
      <w:numFmt w:val="decimal"/>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2CC46B5"/>
    <w:multiLevelType w:val="hybridMultilevel"/>
    <w:tmpl w:val="32BC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621CDB"/>
    <w:multiLevelType w:val="hybridMultilevel"/>
    <w:tmpl w:val="96ACC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8511672"/>
    <w:multiLevelType w:val="multilevel"/>
    <w:tmpl w:val="E16CB182"/>
    <w:lvl w:ilvl="0">
      <w:start w:val="1"/>
      <w:numFmt w:val="decimal"/>
      <w:lvlText w:val="%1."/>
      <w:lvlJc w:val="left"/>
      <w:pPr>
        <w:ind w:left="1979" w:hanging="360"/>
      </w:pPr>
    </w:lvl>
    <w:lvl w:ilvl="1">
      <w:start w:val="1"/>
      <w:numFmt w:val="decimal"/>
      <w:isLgl/>
      <w:lvlText w:val="%1.%2."/>
      <w:lvlJc w:val="left"/>
      <w:pPr>
        <w:ind w:left="2339" w:hanging="720"/>
      </w:pPr>
      <w:rPr>
        <w:rFonts w:hint="default"/>
      </w:rPr>
    </w:lvl>
    <w:lvl w:ilvl="2">
      <w:start w:val="1"/>
      <w:numFmt w:val="decimal"/>
      <w:isLgl/>
      <w:lvlText w:val="%1.%2.%3."/>
      <w:lvlJc w:val="left"/>
      <w:pPr>
        <w:ind w:left="233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2699" w:hanging="1080"/>
      </w:pPr>
      <w:rPr>
        <w:rFonts w:hint="default"/>
      </w:rPr>
    </w:lvl>
    <w:lvl w:ilvl="5">
      <w:start w:val="1"/>
      <w:numFmt w:val="decimal"/>
      <w:isLgl/>
      <w:lvlText w:val="%1.%2.%3.%4.%5.%6."/>
      <w:lvlJc w:val="left"/>
      <w:pPr>
        <w:ind w:left="3059" w:hanging="1440"/>
      </w:pPr>
      <w:rPr>
        <w:rFonts w:hint="default"/>
      </w:rPr>
    </w:lvl>
    <w:lvl w:ilvl="6">
      <w:start w:val="1"/>
      <w:numFmt w:val="decimal"/>
      <w:isLgl/>
      <w:lvlText w:val="%1.%2.%3.%4.%5.%6.%7."/>
      <w:lvlJc w:val="left"/>
      <w:pPr>
        <w:ind w:left="3419" w:hanging="1800"/>
      </w:pPr>
      <w:rPr>
        <w:rFonts w:hint="default"/>
      </w:rPr>
    </w:lvl>
    <w:lvl w:ilvl="7">
      <w:start w:val="1"/>
      <w:numFmt w:val="decimal"/>
      <w:isLgl/>
      <w:lvlText w:val="%1.%2.%3.%4.%5.%6.%7.%8."/>
      <w:lvlJc w:val="left"/>
      <w:pPr>
        <w:ind w:left="3419" w:hanging="1800"/>
      </w:pPr>
      <w:rPr>
        <w:rFonts w:hint="default"/>
      </w:rPr>
    </w:lvl>
    <w:lvl w:ilvl="8">
      <w:start w:val="1"/>
      <w:numFmt w:val="decimal"/>
      <w:isLgl/>
      <w:lvlText w:val="%1.%2.%3.%4.%5.%6.%7.%8.%9."/>
      <w:lvlJc w:val="left"/>
      <w:pPr>
        <w:ind w:left="3779" w:hanging="2160"/>
      </w:pPr>
      <w:rPr>
        <w:rFonts w:hint="default"/>
      </w:rPr>
    </w:lvl>
  </w:abstractNum>
  <w:abstractNum w:abstractNumId="18">
    <w:nsid w:val="49DC3F72"/>
    <w:multiLevelType w:val="hybridMultilevel"/>
    <w:tmpl w:val="A4468E34"/>
    <w:lvl w:ilvl="0" w:tplc="EE12AF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C31FB"/>
    <w:multiLevelType w:val="hybridMultilevel"/>
    <w:tmpl w:val="B33CA6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CD754A"/>
    <w:multiLevelType w:val="hybridMultilevel"/>
    <w:tmpl w:val="F760A0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93106"/>
    <w:multiLevelType w:val="hybridMultilevel"/>
    <w:tmpl w:val="79065876"/>
    <w:lvl w:ilvl="0" w:tplc="3E941B80">
      <w:start w:val="1"/>
      <w:numFmt w:val="decimal"/>
      <w:lvlText w:val="%1."/>
      <w:lvlJc w:val="left"/>
      <w:pPr>
        <w:ind w:left="1619" w:hanging="360"/>
      </w:pPr>
      <w:rPr>
        <w:rFonts w:hint="default"/>
      </w:rPr>
    </w:lvl>
    <w:lvl w:ilvl="1" w:tplc="04190019" w:tentative="1">
      <w:start w:val="1"/>
      <w:numFmt w:val="lowerLetter"/>
      <w:lvlText w:val="%2."/>
      <w:lvlJc w:val="left"/>
      <w:pPr>
        <w:ind w:left="2339" w:hanging="360"/>
      </w:pPr>
    </w:lvl>
    <w:lvl w:ilvl="2" w:tplc="0419001B" w:tentative="1">
      <w:start w:val="1"/>
      <w:numFmt w:val="lowerRoman"/>
      <w:lvlText w:val="%3."/>
      <w:lvlJc w:val="right"/>
      <w:pPr>
        <w:ind w:left="3059" w:hanging="180"/>
      </w:pPr>
    </w:lvl>
    <w:lvl w:ilvl="3" w:tplc="0419000F" w:tentative="1">
      <w:start w:val="1"/>
      <w:numFmt w:val="decimal"/>
      <w:lvlText w:val="%4."/>
      <w:lvlJc w:val="left"/>
      <w:pPr>
        <w:ind w:left="3779" w:hanging="360"/>
      </w:pPr>
    </w:lvl>
    <w:lvl w:ilvl="4" w:tplc="04190019" w:tentative="1">
      <w:start w:val="1"/>
      <w:numFmt w:val="lowerLetter"/>
      <w:lvlText w:val="%5."/>
      <w:lvlJc w:val="left"/>
      <w:pPr>
        <w:ind w:left="4499" w:hanging="360"/>
      </w:pPr>
    </w:lvl>
    <w:lvl w:ilvl="5" w:tplc="0419001B" w:tentative="1">
      <w:start w:val="1"/>
      <w:numFmt w:val="lowerRoman"/>
      <w:lvlText w:val="%6."/>
      <w:lvlJc w:val="right"/>
      <w:pPr>
        <w:ind w:left="5219" w:hanging="180"/>
      </w:pPr>
    </w:lvl>
    <w:lvl w:ilvl="6" w:tplc="0419000F" w:tentative="1">
      <w:start w:val="1"/>
      <w:numFmt w:val="decimal"/>
      <w:lvlText w:val="%7."/>
      <w:lvlJc w:val="left"/>
      <w:pPr>
        <w:ind w:left="5939" w:hanging="360"/>
      </w:pPr>
    </w:lvl>
    <w:lvl w:ilvl="7" w:tplc="04190019" w:tentative="1">
      <w:start w:val="1"/>
      <w:numFmt w:val="lowerLetter"/>
      <w:lvlText w:val="%8."/>
      <w:lvlJc w:val="left"/>
      <w:pPr>
        <w:ind w:left="6659" w:hanging="360"/>
      </w:pPr>
    </w:lvl>
    <w:lvl w:ilvl="8" w:tplc="0419001B" w:tentative="1">
      <w:start w:val="1"/>
      <w:numFmt w:val="lowerRoman"/>
      <w:lvlText w:val="%9."/>
      <w:lvlJc w:val="right"/>
      <w:pPr>
        <w:ind w:left="7379" w:hanging="180"/>
      </w:pPr>
    </w:lvl>
  </w:abstractNum>
  <w:abstractNum w:abstractNumId="22">
    <w:nsid w:val="5B2D28CA"/>
    <w:multiLevelType w:val="multilevel"/>
    <w:tmpl w:val="2260226C"/>
    <w:lvl w:ilvl="0">
      <w:start w:val="1"/>
      <w:numFmt w:val="decimal"/>
      <w:lvlText w:val="%1."/>
      <w:lvlJc w:val="left"/>
      <w:pPr>
        <w:ind w:left="360" w:hanging="360"/>
      </w:pPr>
      <w:rPr>
        <w:rFonts w:hint="default"/>
        <w:sz w:val="32"/>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A3134C"/>
    <w:multiLevelType w:val="hybridMultilevel"/>
    <w:tmpl w:val="871E3102"/>
    <w:lvl w:ilvl="0" w:tplc="835A7D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D97062"/>
    <w:multiLevelType w:val="hybridMultilevel"/>
    <w:tmpl w:val="5A40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0F24E5"/>
    <w:multiLevelType w:val="hybridMultilevel"/>
    <w:tmpl w:val="E8C6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E23F43"/>
    <w:multiLevelType w:val="hybridMultilevel"/>
    <w:tmpl w:val="DACE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4155C"/>
    <w:multiLevelType w:val="hybridMultilevel"/>
    <w:tmpl w:val="6576F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213DED"/>
    <w:multiLevelType w:val="hybridMultilevel"/>
    <w:tmpl w:val="4D2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194FC9"/>
    <w:multiLevelType w:val="multilevel"/>
    <w:tmpl w:val="4E6E58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F623735"/>
    <w:multiLevelType w:val="hybridMultilevel"/>
    <w:tmpl w:val="3BFE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EE2F98"/>
    <w:multiLevelType w:val="hybridMultilevel"/>
    <w:tmpl w:val="A120E4E2"/>
    <w:lvl w:ilvl="0" w:tplc="90488032">
      <w:start w:val="1"/>
      <w:numFmt w:val="decimal"/>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29"/>
  </w:num>
  <w:num w:numId="4">
    <w:abstractNumId w:val="28"/>
  </w:num>
  <w:num w:numId="5">
    <w:abstractNumId w:val="5"/>
  </w:num>
  <w:num w:numId="6">
    <w:abstractNumId w:val="19"/>
  </w:num>
  <w:num w:numId="7">
    <w:abstractNumId w:val="18"/>
  </w:num>
  <w:num w:numId="8">
    <w:abstractNumId w:val="27"/>
  </w:num>
  <w:num w:numId="9">
    <w:abstractNumId w:val="2"/>
  </w:num>
  <w:num w:numId="10">
    <w:abstractNumId w:val="1"/>
  </w:num>
  <w:num w:numId="11">
    <w:abstractNumId w:val="20"/>
  </w:num>
  <w:num w:numId="12">
    <w:abstractNumId w:val="26"/>
  </w:num>
  <w:num w:numId="13">
    <w:abstractNumId w:val="14"/>
  </w:num>
  <w:num w:numId="14">
    <w:abstractNumId w:val="31"/>
  </w:num>
  <w:num w:numId="15">
    <w:abstractNumId w:val="30"/>
  </w:num>
  <w:num w:numId="16">
    <w:abstractNumId w:val="12"/>
  </w:num>
  <w:num w:numId="17">
    <w:abstractNumId w:val="8"/>
  </w:num>
  <w:num w:numId="18">
    <w:abstractNumId w:val="23"/>
  </w:num>
  <w:num w:numId="19">
    <w:abstractNumId w:val="25"/>
  </w:num>
  <w:num w:numId="20">
    <w:abstractNumId w:val="7"/>
  </w:num>
  <w:num w:numId="21">
    <w:abstractNumId w:val="6"/>
  </w:num>
  <w:num w:numId="22">
    <w:abstractNumId w:val="15"/>
  </w:num>
  <w:num w:numId="23">
    <w:abstractNumId w:val="24"/>
  </w:num>
  <w:num w:numId="24">
    <w:abstractNumId w:val="22"/>
  </w:num>
  <w:num w:numId="25">
    <w:abstractNumId w:val="3"/>
  </w:num>
  <w:num w:numId="26">
    <w:abstractNumId w:val="17"/>
  </w:num>
  <w:num w:numId="27">
    <w:abstractNumId w:val="11"/>
  </w:num>
  <w:num w:numId="28">
    <w:abstractNumId w:val="16"/>
  </w:num>
  <w:num w:numId="29">
    <w:abstractNumId w:val="10"/>
  </w:num>
  <w:num w:numId="30">
    <w:abstractNumId w:val="9"/>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A0"/>
    <w:rsid w:val="000163CA"/>
    <w:rsid w:val="00017057"/>
    <w:rsid w:val="0003118B"/>
    <w:rsid w:val="00031B7A"/>
    <w:rsid w:val="000522F5"/>
    <w:rsid w:val="0007146A"/>
    <w:rsid w:val="00072C4C"/>
    <w:rsid w:val="000816F8"/>
    <w:rsid w:val="000B23BB"/>
    <w:rsid w:val="000B258D"/>
    <w:rsid w:val="000B3422"/>
    <w:rsid w:val="000B6BBE"/>
    <w:rsid w:val="000C140A"/>
    <w:rsid w:val="000C1B67"/>
    <w:rsid w:val="000C583B"/>
    <w:rsid w:val="000E0E66"/>
    <w:rsid w:val="000E57AD"/>
    <w:rsid w:val="001004CF"/>
    <w:rsid w:val="00123AD9"/>
    <w:rsid w:val="00124E3C"/>
    <w:rsid w:val="00125A09"/>
    <w:rsid w:val="0013479B"/>
    <w:rsid w:val="00134FB1"/>
    <w:rsid w:val="00143ED9"/>
    <w:rsid w:val="00147FA0"/>
    <w:rsid w:val="00166314"/>
    <w:rsid w:val="001813AB"/>
    <w:rsid w:val="00181D23"/>
    <w:rsid w:val="00186691"/>
    <w:rsid w:val="0019086E"/>
    <w:rsid w:val="001A39F8"/>
    <w:rsid w:val="001A4B3F"/>
    <w:rsid w:val="001A5FF5"/>
    <w:rsid w:val="001B4B95"/>
    <w:rsid w:val="001C325C"/>
    <w:rsid w:val="001D70CF"/>
    <w:rsid w:val="001E0B8E"/>
    <w:rsid w:val="001F328D"/>
    <w:rsid w:val="00202132"/>
    <w:rsid w:val="002048A9"/>
    <w:rsid w:val="002130D8"/>
    <w:rsid w:val="00214311"/>
    <w:rsid w:val="00222005"/>
    <w:rsid w:val="00237082"/>
    <w:rsid w:val="00257324"/>
    <w:rsid w:val="0026657D"/>
    <w:rsid w:val="0027342C"/>
    <w:rsid w:val="00285C8F"/>
    <w:rsid w:val="00287E05"/>
    <w:rsid w:val="0029273E"/>
    <w:rsid w:val="002A2039"/>
    <w:rsid w:val="002C327B"/>
    <w:rsid w:val="002C64EA"/>
    <w:rsid w:val="002D2E97"/>
    <w:rsid w:val="002F0F92"/>
    <w:rsid w:val="003052EF"/>
    <w:rsid w:val="00317170"/>
    <w:rsid w:val="00341FFB"/>
    <w:rsid w:val="003431E1"/>
    <w:rsid w:val="00352C8D"/>
    <w:rsid w:val="00376BA6"/>
    <w:rsid w:val="00386DF4"/>
    <w:rsid w:val="0039021E"/>
    <w:rsid w:val="00396AA9"/>
    <w:rsid w:val="003B1A9B"/>
    <w:rsid w:val="003C0D9A"/>
    <w:rsid w:val="003C2B8F"/>
    <w:rsid w:val="003C533B"/>
    <w:rsid w:val="003D34BF"/>
    <w:rsid w:val="003E014E"/>
    <w:rsid w:val="003E311A"/>
    <w:rsid w:val="004076F6"/>
    <w:rsid w:val="00421353"/>
    <w:rsid w:val="00445B68"/>
    <w:rsid w:val="00460DFF"/>
    <w:rsid w:val="00471E2F"/>
    <w:rsid w:val="004743BA"/>
    <w:rsid w:val="00474B2C"/>
    <w:rsid w:val="0048331D"/>
    <w:rsid w:val="0048588B"/>
    <w:rsid w:val="00487D81"/>
    <w:rsid w:val="00491670"/>
    <w:rsid w:val="00492E9B"/>
    <w:rsid w:val="004A2664"/>
    <w:rsid w:val="004B2689"/>
    <w:rsid w:val="004B7476"/>
    <w:rsid w:val="004D40D0"/>
    <w:rsid w:val="004D5560"/>
    <w:rsid w:val="004E48BC"/>
    <w:rsid w:val="00517593"/>
    <w:rsid w:val="00524EED"/>
    <w:rsid w:val="005257A2"/>
    <w:rsid w:val="005260A8"/>
    <w:rsid w:val="00531C10"/>
    <w:rsid w:val="00540713"/>
    <w:rsid w:val="00547EDB"/>
    <w:rsid w:val="005817FD"/>
    <w:rsid w:val="00584CFB"/>
    <w:rsid w:val="00586FD0"/>
    <w:rsid w:val="005A177D"/>
    <w:rsid w:val="005A272C"/>
    <w:rsid w:val="005A35CF"/>
    <w:rsid w:val="005A49E0"/>
    <w:rsid w:val="005B18DB"/>
    <w:rsid w:val="005B3128"/>
    <w:rsid w:val="005C1E0C"/>
    <w:rsid w:val="005D1267"/>
    <w:rsid w:val="005D3CCC"/>
    <w:rsid w:val="005E53A1"/>
    <w:rsid w:val="00614880"/>
    <w:rsid w:val="00636377"/>
    <w:rsid w:val="00640C0A"/>
    <w:rsid w:val="00643C92"/>
    <w:rsid w:val="00647A54"/>
    <w:rsid w:val="00647C0E"/>
    <w:rsid w:val="00652A80"/>
    <w:rsid w:val="006560A9"/>
    <w:rsid w:val="00671CE8"/>
    <w:rsid w:val="006A4455"/>
    <w:rsid w:val="006B328C"/>
    <w:rsid w:val="006B68DB"/>
    <w:rsid w:val="006C3997"/>
    <w:rsid w:val="006C4531"/>
    <w:rsid w:val="006D488A"/>
    <w:rsid w:val="006D6FEB"/>
    <w:rsid w:val="006D7AEC"/>
    <w:rsid w:val="006E15D5"/>
    <w:rsid w:val="006E58BB"/>
    <w:rsid w:val="006F5ACB"/>
    <w:rsid w:val="00704CED"/>
    <w:rsid w:val="00717DB8"/>
    <w:rsid w:val="00725C1A"/>
    <w:rsid w:val="00734224"/>
    <w:rsid w:val="00736B0C"/>
    <w:rsid w:val="00740708"/>
    <w:rsid w:val="00765836"/>
    <w:rsid w:val="00776AC3"/>
    <w:rsid w:val="007C51B5"/>
    <w:rsid w:val="007D26BF"/>
    <w:rsid w:val="007E7E46"/>
    <w:rsid w:val="007F3FF0"/>
    <w:rsid w:val="00800B84"/>
    <w:rsid w:val="008035C1"/>
    <w:rsid w:val="00810789"/>
    <w:rsid w:val="0081206C"/>
    <w:rsid w:val="008444BD"/>
    <w:rsid w:val="00844ABF"/>
    <w:rsid w:val="00854C15"/>
    <w:rsid w:val="00872B26"/>
    <w:rsid w:val="00881B94"/>
    <w:rsid w:val="008A6A4C"/>
    <w:rsid w:val="008A74D2"/>
    <w:rsid w:val="008B1545"/>
    <w:rsid w:val="008B6072"/>
    <w:rsid w:val="008C35C7"/>
    <w:rsid w:val="008C5301"/>
    <w:rsid w:val="008C6C4E"/>
    <w:rsid w:val="008D6F05"/>
    <w:rsid w:val="00901773"/>
    <w:rsid w:val="009020DC"/>
    <w:rsid w:val="00921444"/>
    <w:rsid w:val="00923D3D"/>
    <w:rsid w:val="009253BB"/>
    <w:rsid w:val="00927A89"/>
    <w:rsid w:val="009413CC"/>
    <w:rsid w:val="00945D87"/>
    <w:rsid w:val="00963884"/>
    <w:rsid w:val="00983156"/>
    <w:rsid w:val="00994CE5"/>
    <w:rsid w:val="009C0540"/>
    <w:rsid w:val="009C32AF"/>
    <w:rsid w:val="009E65F8"/>
    <w:rsid w:val="009F38A3"/>
    <w:rsid w:val="009F7F53"/>
    <w:rsid w:val="00A013C1"/>
    <w:rsid w:val="00A03381"/>
    <w:rsid w:val="00A34943"/>
    <w:rsid w:val="00A7050D"/>
    <w:rsid w:val="00A73CFF"/>
    <w:rsid w:val="00A762A3"/>
    <w:rsid w:val="00A80186"/>
    <w:rsid w:val="00A82311"/>
    <w:rsid w:val="00A84181"/>
    <w:rsid w:val="00A9682A"/>
    <w:rsid w:val="00AA098C"/>
    <w:rsid w:val="00AA34AF"/>
    <w:rsid w:val="00AB0D1F"/>
    <w:rsid w:val="00AB779D"/>
    <w:rsid w:val="00AD7022"/>
    <w:rsid w:val="00AF748A"/>
    <w:rsid w:val="00B02C8C"/>
    <w:rsid w:val="00B144B4"/>
    <w:rsid w:val="00B3331B"/>
    <w:rsid w:val="00B402B3"/>
    <w:rsid w:val="00B5117E"/>
    <w:rsid w:val="00B703C0"/>
    <w:rsid w:val="00B72700"/>
    <w:rsid w:val="00B75454"/>
    <w:rsid w:val="00B92BBD"/>
    <w:rsid w:val="00B9438C"/>
    <w:rsid w:val="00B9624C"/>
    <w:rsid w:val="00BA5E16"/>
    <w:rsid w:val="00BA7AC4"/>
    <w:rsid w:val="00BB3325"/>
    <w:rsid w:val="00BC284E"/>
    <w:rsid w:val="00BD377B"/>
    <w:rsid w:val="00BE0C97"/>
    <w:rsid w:val="00BE45A4"/>
    <w:rsid w:val="00BE5F50"/>
    <w:rsid w:val="00BF170E"/>
    <w:rsid w:val="00C06B6C"/>
    <w:rsid w:val="00C15176"/>
    <w:rsid w:val="00C26F7D"/>
    <w:rsid w:val="00C415F3"/>
    <w:rsid w:val="00C53DE4"/>
    <w:rsid w:val="00C55A65"/>
    <w:rsid w:val="00C80E7A"/>
    <w:rsid w:val="00C8446F"/>
    <w:rsid w:val="00C92691"/>
    <w:rsid w:val="00C97382"/>
    <w:rsid w:val="00CA162B"/>
    <w:rsid w:val="00CA430B"/>
    <w:rsid w:val="00CA53CC"/>
    <w:rsid w:val="00CA794F"/>
    <w:rsid w:val="00CB043B"/>
    <w:rsid w:val="00CC23E7"/>
    <w:rsid w:val="00CC671D"/>
    <w:rsid w:val="00CE04FB"/>
    <w:rsid w:val="00CE432E"/>
    <w:rsid w:val="00CE62D0"/>
    <w:rsid w:val="00CF28DF"/>
    <w:rsid w:val="00D00396"/>
    <w:rsid w:val="00D02EC7"/>
    <w:rsid w:val="00D147DC"/>
    <w:rsid w:val="00D22AED"/>
    <w:rsid w:val="00D23327"/>
    <w:rsid w:val="00D266C9"/>
    <w:rsid w:val="00D266D2"/>
    <w:rsid w:val="00D319F6"/>
    <w:rsid w:val="00D52EA7"/>
    <w:rsid w:val="00D53EDC"/>
    <w:rsid w:val="00D65D04"/>
    <w:rsid w:val="00D70108"/>
    <w:rsid w:val="00D74481"/>
    <w:rsid w:val="00D86246"/>
    <w:rsid w:val="00D86DEA"/>
    <w:rsid w:val="00D95528"/>
    <w:rsid w:val="00D96DEC"/>
    <w:rsid w:val="00DB451D"/>
    <w:rsid w:val="00DB4FE3"/>
    <w:rsid w:val="00DB53F5"/>
    <w:rsid w:val="00DC209C"/>
    <w:rsid w:val="00DD5133"/>
    <w:rsid w:val="00DD5E79"/>
    <w:rsid w:val="00DD7BE8"/>
    <w:rsid w:val="00E04B0F"/>
    <w:rsid w:val="00E14703"/>
    <w:rsid w:val="00E15FB5"/>
    <w:rsid w:val="00E16132"/>
    <w:rsid w:val="00E27ED4"/>
    <w:rsid w:val="00E32590"/>
    <w:rsid w:val="00E378D5"/>
    <w:rsid w:val="00E50FAC"/>
    <w:rsid w:val="00E5395B"/>
    <w:rsid w:val="00E7172B"/>
    <w:rsid w:val="00E73CA1"/>
    <w:rsid w:val="00E7657D"/>
    <w:rsid w:val="00E83B31"/>
    <w:rsid w:val="00E93153"/>
    <w:rsid w:val="00E957E3"/>
    <w:rsid w:val="00EB08FC"/>
    <w:rsid w:val="00EC127A"/>
    <w:rsid w:val="00EC2275"/>
    <w:rsid w:val="00EC26E8"/>
    <w:rsid w:val="00EE395A"/>
    <w:rsid w:val="00EF39E9"/>
    <w:rsid w:val="00F032E8"/>
    <w:rsid w:val="00F10ABA"/>
    <w:rsid w:val="00F14315"/>
    <w:rsid w:val="00F228E7"/>
    <w:rsid w:val="00F22C48"/>
    <w:rsid w:val="00F3469A"/>
    <w:rsid w:val="00F442DD"/>
    <w:rsid w:val="00F5750F"/>
    <w:rsid w:val="00F6686B"/>
    <w:rsid w:val="00F7078A"/>
    <w:rsid w:val="00FB37DC"/>
    <w:rsid w:val="00FC011C"/>
    <w:rsid w:val="00FC4B7E"/>
    <w:rsid w:val="00FD0926"/>
    <w:rsid w:val="00FD167D"/>
    <w:rsid w:val="00FD3A44"/>
    <w:rsid w:val="00FD6F77"/>
    <w:rsid w:val="00FF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5CE7"/>
  <w15:chartTrackingRefBased/>
  <w15:docId w15:val="{CD5EE4B2-D856-4D5E-B17C-6F643D54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1267"/>
    <w:pPr>
      <w:keepNext/>
      <w:spacing w:before="240" w:after="60" w:line="360" w:lineRule="auto"/>
      <w:ind w:left="142"/>
      <w:jc w:val="both"/>
      <w:outlineLvl w:val="0"/>
    </w:pPr>
    <w:rPr>
      <w:b/>
      <w:bCs/>
      <w:kern w:val="32"/>
      <w:szCs w:val="32"/>
      <w:lang w:val="x-none"/>
    </w:rPr>
  </w:style>
  <w:style w:type="paragraph" w:styleId="2">
    <w:name w:val="heading 2"/>
    <w:basedOn w:val="a"/>
    <w:next w:val="a"/>
    <w:link w:val="20"/>
    <w:uiPriority w:val="9"/>
    <w:unhideWhenUsed/>
    <w:qFormat/>
    <w:rsid w:val="00143E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3118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267"/>
    <w:rPr>
      <w:rFonts w:ascii="Times New Roman" w:eastAsia="Times New Roman" w:hAnsi="Times New Roman" w:cs="Times New Roman"/>
      <w:b/>
      <w:bCs/>
      <w:kern w:val="32"/>
      <w:sz w:val="24"/>
      <w:szCs w:val="32"/>
      <w:lang w:val="x-none" w:eastAsia="ru-RU"/>
    </w:rPr>
  </w:style>
  <w:style w:type="paragraph" w:styleId="a3">
    <w:name w:val="Body Text Indent"/>
    <w:basedOn w:val="a"/>
    <w:link w:val="a4"/>
    <w:rsid w:val="005D1267"/>
    <w:pPr>
      <w:spacing w:after="3000"/>
      <w:ind w:firstLine="720"/>
      <w:jc w:val="center"/>
    </w:pPr>
    <w:rPr>
      <w:sz w:val="27"/>
      <w:szCs w:val="20"/>
    </w:rPr>
  </w:style>
  <w:style w:type="character" w:customStyle="1" w:styleId="a4">
    <w:name w:val="Основной текст с отступом Знак"/>
    <w:basedOn w:val="a0"/>
    <w:link w:val="a3"/>
    <w:rsid w:val="005D1267"/>
    <w:rPr>
      <w:rFonts w:ascii="Times New Roman" w:eastAsia="Times New Roman" w:hAnsi="Times New Roman" w:cs="Times New Roman"/>
      <w:sz w:val="27"/>
      <w:szCs w:val="20"/>
      <w:lang w:eastAsia="ru-RU"/>
    </w:rPr>
  </w:style>
  <w:style w:type="paragraph" w:styleId="a5">
    <w:name w:val="Normal (Web)"/>
    <w:basedOn w:val="a"/>
    <w:uiPriority w:val="99"/>
    <w:unhideWhenUsed/>
    <w:rsid w:val="005D1267"/>
    <w:pPr>
      <w:spacing w:before="100" w:beforeAutospacing="1" w:after="100" w:afterAutospacing="1"/>
    </w:pPr>
  </w:style>
  <w:style w:type="character" w:customStyle="1" w:styleId="apple-tab-span">
    <w:name w:val="apple-tab-span"/>
    <w:rsid w:val="005D1267"/>
  </w:style>
  <w:style w:type="paragraph" w:styleId="a6">
    <w:name w:val="header"/>
    <w:basedOn w:val="a"/>
    <w:link w:val="a7"/>
    <w:uiPriority w:val="99"/>
    <w:rsid w:val="005D1267"/>
    <w:pPr>
      <w:widowControl w:val="0"/>
      <w:tabs>
        <w:tab w:val="center" w:pos="4677"/>
        <w:tab w:val="right" w:pos="9355"/>
      </w:tabs>
      <w:autoSpaceDE w:val="0"/>
      <w:autoSpaceDN w:val="0"/>
      <w:adjustRightInd w:val="0"/>
    </w:pPr>
    <w:rPr>
      <w:sz w:val="28"/>
      <w:szCs w:val="20"/>
    </w:rPr>
  </w:style>
  <w:style w:type="character" w:customStyle="1" w:styleId="a7">
    <w:name w:val="Верхний колонтитул Знак"/>
    <w:basedOn w:val="a0"/>
    <w:link w:val="a6"/>
    <w:uiPriority w:val="99"/>
    <w:rsid w:val="005D1267"/>
    <w:rPr>
      <w:rFonts w:ascii="Times New Roman" w:eastAsia="Times New Roman" w:hAnsi="Times New Roman" w:cs="Times New Roman"/>
      <w:sz w:val="28"/>
      <w:szCs w:val="20"/>
      <w:lang w:eastAsia="ru-RU"/>
    </w:rPr>
  </w:style>
  <w:style w:type="paragraph" w:styleId="a8">
    <w:name w:val="List Paragraph"/>
    <w:basedOn w:val="a"/>
    <w:uiPriority w:val="34"/>
    <w:qFormat/>
    <w:rsid w:val="005D1267"/>
    <w:pPr>
      <w:ind w:left="720"/>
      <w:contextualSpacing/>
    </w:pPr>
  </w:style>
  <w:style w:type="paragraph" w:styleId="a9">
    <w:name w:val="footer"/>
    <w:basedOn w:val="a"/>
    <w:link w:val="aa"/>
    <w:uiPriority w:val="99"/>
    <w:unhideWhenUsed/>
    <w:rsid w:val="005D1267"/>
    <w:pPr>
      <w:tabs>
        <w:tab w:val="center" w:pos="4677"/>
        <w:tab w:val="right" w:pos="9355"/>
      </w:tabs>
    </w:pPr>
  </w:style>
  <w:style w:type="character" w:customStyle="1" w:styleId="aa">
    <w:name w:val="Нижний колонтитул Знак"/>
    <w:basedOn w:val="a0"/>
    <w:link w:val="a9"/>
    <w:uiPriority w:val="99"/>
    <w:rsid w:val="005D1267"/>
    <w:rPr>
      <w:rFonts w:ascii="Times New Roman" w:eastAsia="Times New Roman" w:hAnsi="Times New Roman" w:cs="Times New Roman"/>
      <w:sz w:val="24"/>
      <w:szCs w:val="24"/>
      <w:lang w:eastAsia="ru-RU"/>
    </w:rPr>
  </w:style>
  <w:style w:type="paragraph" w:styleId="ab">
    <w:name w:val="Plain Text"/>
    <w:basedOn w:val="a"/>
    <w:link w:val="ac"/>
    <w:rsid w:val="005D1267"/>
    <w:rPr>
      <w:rFonts w:ascii="Courier New" w:hAnsi="Courier New"/>
      <w:sz w:val="20"/>
      <w:szCs w:val="20"/>
      <w:lang w:val="x-none"/>
    </w:rPr>
  </w:style>
  <w:style w:type="character" w:customStyle="1" w:styleId="ac">
    <w:name w:val="Текст Знак"/>
    <w:basedOn w:val="a0"/>
    <w:link w:val="ab"/>
    <w:rsid w:val="005D1267"/>
    <w:rPr>
      <w:rFonts w:ascii="Courier New" w:eastAsia="Times New Roman" w:hAnsi="Courier New" w:cs="Times New Roman"/>
      <w:sz w:val="20"/>
      <w:szCs w:val="20"/>
      <w:lang w:val="x-none" w:eastAsia="ru-RU"/>
    </w:rPr>
  </w:style>
  <w:style w:type="character" w:customStyle="1" w:styleId="apple-converted-space">
    <w:name w:val="apple-converted-space"/>
    <w:basedOn w:val="a0"/>
    <w:rsid w:val="005D1267"/>
  </w:style>
  <w:style w:type="character" w:styleId="ad">
    <w:name w:val="Hyperlink"/>
    <w:basedOn w:val="a0"/>
    <w:uiPriority w:val="99"/>
    <w:unhideWhenUsed/>
    <w:rsid w:val="005D1267"/>
    <w:rPr>
      <w:color w:val="0563C1" w:themeColor="hyperlink"/>
      <w:u w:val="single"/>
    </w:rPr>
  </w:style>
  <w:style w:type="paragraph" w:styleId="ae">
    <w:name w:val="TOC Heading"/>
    <w:basedOn w:val="1"/>
    <w:next w:val="a"/>
    <w:uiPriority w:val="39"/>
    <w:unhideWhenUsed/>
    <w:qFormat/>
    <w:rsid w:val="005D1267"/>
    <w:pPr>
      <w:keepLines/>
      <w:spacing w:after="0" w:line="259" w:lineRule="auto"/>
      <w:ind w:left="0"/>
      <w:jc w:val="left"/>
      <w:outlineLvl w:val="9"/>
    </w:pPr>
    <w:rPr>
      <w:rFonts w:asciiTheme="majorHAnsi" w:eastAsiaTheme="majorEastAsia" w:hAnsiTheme="majorHAnsi" w:cstheme="majorBidi"/>
      <w:b w:val="0"/>
      <w:bCs w:val="0"/>
      <w:color w:val="2E74B5" w:themeColor="accent1" w:themeShade="BF"/>
      <w:kern w:val="0"/>
      <w:sz w:val="32"/>
      <w:lang w:val="ru-RU"/>
    </w:rPr>
  </w:style>
  <w:style w:type="paragraph" w:styleId="11">
    <w:name w:val="toc 1"/>
    <w:basedOn w:val="a"/>
    <w:next w:val="a"/>
    <w:autoRedefine/>
    <w:uiPriority w:val="39"/>
    <w:unhideWhenUsed/>
    <w:rsid w:val="005D1267"/>
    <w:pPr>
      <w:spacing w:after="100"/>
    </w:pPr>
  </w:style>
  <w:style w:type="paragraph" w:styleId="af">
    <w:name w:val="Balloon Text"/>
    <w:basedOn w:val="a"/>
    <w:link w:val="af0"/>
    <w:uiPriority w:val="99"/>
    <w:semiHidden/>
    <w:unhideWhenUsed/>
    <w:rsid w:val="005D3CCC"/>
    <w:rPr>
      <w:rFonts w:ascii="Segoe UI" w:hAnsi="Segoe UI" w:cs="Segoe UI"/>
      <w:sz w:val="18"/>
      <w:szCs w:val="18"/>
    </w:rPr>
  </w:style>
  <w:style w:type="character" w:customStyle="1" w:styleId="af0">
    <w:name w:val="Текст выноски Знак"/>
    <w:basedOn w:val="a0"/>
    <w:link w:val="af"/>
    <w:uiPriority w:val="99"/>
    <w:semiHidden/>
    <w:rsid w:val="005D3CCC"/>
    <w:rPr>
      <w:rFonts w:ascii="Segoe UI" w:eastAsia="Times New Roman" w:hAnsi="Segoe UI" w:cs="Segoe UI"/>
      <w:sz w:val="18"/>
      <w:szCs w:val="18"/>
      <w:lang w:eastAsia="ru-RU"/>
    </w:rPr>
  </w:style>
  <w:style w:type="paragraph" w:customStyle="1" w:styleId="12">
    <w:name w:val="Обычный1"/>
    <w:rsid w:val="00BD377B"/>
    <w:pPr>
      <w:widowControl w:val="0"/>
      <w:spacing w:after="0" w:line="480" w:lineRule="auto"/>
      <w:ind w:left="480" w:hanging="460"/>
      <w:jc w:val="both"/>
    </w:pPr>
    <w:rPr>
      <w:rFonts w:ascii="Times New Roman" w:eastAsia="Times New Roman" w:hAnsi="Times New Roman" w:cs="Times New Roman"/>
      <w:snapToGrid w:val="0"/>
      <w:sz w:val="16"/>
      <w:szCs w:val="20"/>
      <w:lang w:eastAsia="ru-RU"/>
    </w:rPr>
  </w:style>
  <w:style w:type="character" w:styleId="af1">
    <w:name w:val="Strong"/>
    <w:uiPriority w:val="22"/>
    <w:qFormat/>
    <w:rsid w:val="00BD377B"/>
    <w:rPr>
      <w:b/>
      <w:bCs/>
    </w:rPr>
  </w:style>
  <w:style w:type="paragraph" w:styleId="af2">
    <w:name w:val="footnote text"/>
    <w:basedOn w:val="a"/>
    <w:link w:val="af3"/>
    <w:uiPriority w:val="99"/>
    <w:semiHidden/>
    <w:unhideWhenUsed/>
    <w:rsid w:val="00586FD0"/>
    <w:rPr>
      <w:sz w:val="20"/>
      <w:szCs w:val="20"/>
    </w:rPr>
  </w:style>
  <w:style w:type="character" w:customStyle="1" w:styleId="af3">
    <w:name w:val="Текст сноски Знак"/>
    <w:basedOn w:val="a0"/>
    <w:link w:val="af2"/>
    <w:uiPriority w:val="99"/>
    <w:semiHidden/>
    <w:rsid w:val="00586FD0"/>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586FD0"/>
    <w:rPr>
      <w:vertAlign w:val="superscript"/>
    </w:rPr>
  </w:style>
  <w:style w:type="character" w:styleId="af5">
    <w:name w:val="annotation reference"/>
    <w:basedOn w:val="a0"/>
    <w:uiPriority w:val="99"/>
    <w:semiHidden/>
    <w:unhideWhenUsed/>
    <w:rsid w:val="0081206C"/>
    <w:rPr>
      <w:sz w:val="16"/>
      <w:szCs w:val="16"/>
    </w:rPr>
  </w:style>
  <w:style w:type="paragraph" w:styleId="af6">
    <w:name w:val="annotation text"/>
    <w:basedOn w:val="a"/>
    <w:link w:val="af7"/>
    <w:uiPriority w:val="99"/>
    <w:semiHidden/>
    <w:unhideWhenUsed/>
    <w:rsid w:val="0081206C"/>
    <w:rPr>
      <w:sz w:val="20"/>
      <w:szCs w:val="20"/>
    </w:rPr>
  </w:style>
  <w:style w:type="character" w:customStyle="1" w:styleId="af7">
    <w:name w:val="Текст примечания Знак"/>
    <w:basedOn w:val="a0"/>
    <w:link w:val="af6"/>
    <w:uiPriority w:val="99"/>
    <w:semiHidden/>
    <w:rsid w:val="0081206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81206C"/>
    <w:rPr>
      <w:b/>
      <w:bCs/>
    </w:rPr>
  </w:style>
  <w:style w:type="character" w:customStyle="1" w:styleId="af9">
    <w:name w:val="Тема примечания Знак"/>
    <w:basedOn w:val="af7"/>
    <w:link w:val="af8"/>
    <w:uiPriority w:val="99"/>
    <w:semiHidden/>
    <w:rsid w:val="0081206C"/>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143ED9"/>
    <w:rPr>
      <w:rFonts w:asciiTheme="majorHAnsi" w:eastAsiaTheme="majorEastAsia" w:hAnsiTheme="majorHAnsi" w:cstheme="majorBidi"/>
      <w:color w:val="2E74B5" w:themeColor="accent1" w:themeShade="BF"/>
      <w:sz w:val="26"/>
      <w:szCs w:val="26"/>
      <w:lang w:eastAsia="ru-RU"/>
    </w:rPr>
  </w:style>
  <w:style w:type="table" w:styleId="afa">
    <w:name w:val="Table Grid"/>
    <w:basedOn w:val="a1"/>
    <w:uiPriority w:val="39"/>
    <w:rsid w:val="0074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740708"/>
    <w:pPr>
      <w:spacing w:after="100" w:line="259" w:lineRule="auto"/>
      <w:ind w:left="220"/>
    </w:pPr>
    <w:rPr>
      <w:rFonts w:asciiTheme="minorHAnsi" w:eastAsiaTheme="minorHAnsi" w:hAnsiTheme="minorHAnsi" w:cstheme="minorBidi"/>
      <w:sz w:val="22"/>
      <w:szCs w:val="22"/>
      <w:lang w:eastAsia="en-US"/>
    </w:rPr>
  </w:style>
  <w:style w:type="paragraph" w:styleId="afb">
    <w:name w:val="caption"/>
    <w:basedOn w:val="a"/>
    <w:next w:val="a"/>
    <w:uiPriority w:val="35"/>
    <w:unhideWhenUsed/>
    <w:qFormat/>
    <w:rsid w:val="00740708"/>
    <w:pPr>
      <w:spacing w:after="200"/>
      <w:jc w:val="both"/>
    </w:pPr>
    <w:rPr>
      <w:rFonts w:eastAsiaTheme="minorHAnsi" w:cstheme="minorBidi"/>
      <w:iCs/>
      <w:szCs w:val="18"/>
      <w:lang w:eastAsia="en-US"/>
    </w:rPr>
  </w:style>
  <w:style w:type="table" w:customStyle="1" w:styleId="13">
    <w:name w:val="Сетка таблицы1"/>
    <w:basedOn w:val="a1"/>
    <w:next w:val="afa"/>
    <w:uiPriority w:val="39"/>
    <w:rsid w:val="0003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3118B"/>
    <w:rPr>
      <w:rFonts w:asciiTheme="majorHAnsi" w:eastAsiaTheme="majorEastAsia" w:hAnsiTheme="majorHAnsi" w:cstheme="majorBidi"/>
      <w:color w:val="1F4D78" w:themeColor="accent1" w:themeShade="7F"/>
      <w:sz w:val="24"/>
      <w:szCs w:val="24"/>
      <w:lang w:eastAsia="ru-RU"/>
    </w:rPr>
  </w:style>
  <w:style w:type="paragraph" w:styleId="31">
    <w:name w:val="toc 3"/>
    <w:basedOn w:val="a"/>
    <w:next w:val="a"/>
    <w:autoRedefine/>
    <w:uiPriority w:val="39"/>
    <w:unhideWhenUsed/>
    <w:rsid w:val="0003118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DD30F9-294F-4240-AE86-2A01FD17129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775E2569-65DB-41B5-91E0-EB83819AAB5B}">
      <dgm:prSet custT="1"/>
      <dgm:spPr>
        <a:xfrm>
          <a:off x="654919" y="1296270"/>
          <a:ext cx="1256157" cy="79766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Тестирование синхронизации систем </a:t>
          </a:r>
        </a:p>
      </dgm:t>
    </dgm:pt>
    <dgm:pt modelId="{B4FC717E-E687-4A0E-B361-FE8349AC3211}" type="parTrans" cxnId="{7C69478A-0EA7-484A-A366-1BD30CD010A1}">
      <dgm:prSet/>
      <dgm:spPr>
        <a:xfrm>
          <a:off x="1143425" y="798343"/>
          <a:ext cx="1535304" cy="36533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9E1C97F0-74C6-4DFF-AA16-A2724E084783}" type="sibTrans" cxnId="{7C69478A-0EA7-484A-A366-1BD30CD010A1}">
      <dgm:prSet/>
      <dgm:spPr/>
      <dgm:t>
        <a:bodyPr/>
        <a:lstStyle/>
        <a:p>
          <a:endParaRPr lang="ru-RU"/>
        </a:p>
      </dgm:t>
    </dgm:pt>
    <dgm:pt modelId="{FD511A32-C12A-4E6A-A4CC-8F351F49FAC1}">
      <dgm:prSet custT="1"/>
      <dgm:spPr>
        <a:xfrm>
          <a:off x="2190224" y="133277"/>
          <a:ext cx="1256157" cy="79766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Программа</a:t>
          </a:r>
        </a:p>
      </dgm:t>
    </dgm:pt>
    <dgm:pt modelId="{BF6BEE86-A379-42A5-88E5-8E017ABB6930}" type="parTrans" cxnId="{5C926D23-D17B-4A9E-A5DA-6F7C8BC9A89D}">
      <dgm:prSet/>
      <dgm:spPr/>
      <dgm:t>
        <a:bodyPr/>
        <a:lstStyle/>
        <a:p>
          <a:endParaRPr lang="ru-RU"/>
        </a:p>
      </dgm:t>
    </dgm:pt>
    <dgm:pt modelId="{1D65CAF3-6E00-4FC5-945A-79CFA04C0D85}" type="sibTrans" cxnId="{5C926D23-D17B-4A9E-A5DA-6F7C8BC9A89D}">
      <dgm:prSet/>
      <dgm:spPr/>
      <dgm:t>
        <a:bodyPr/>
        <a:lstStyle/>
        <a:p>
          <a:endParaRPr lang="ru-RU"/>
        </a:p>
      </dgm:t>
    </dgm:pt>
    <dgm:pt modelId="{9B2F54B0-E0D3-4025-B5A3-5CC90F71A4F6}">
      <dgm:prSet custT="1"/>
      <dgm:spPr>
        <a:xfrm>
          <a:off x="2190224" y="1296270"/>
          <a:ext cx="1256157" cy="79766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Тестирование работы с базой данных </a:t>
          </a:r>
        </a:p>
      </dgm:t>
    </dgm:pt>
    <dgm:pt modelId="{DE791E84-B568-473A-973D-C707D567ECCA}" type="parTrans" cxnId="{378226C1-6F3E-4B52-A924-99D914D0A901}">
      <dgm:prSet/>
      <dgm:spPr>
        <a:xfrm>
          <a:off x="2633009" y="798343"/>
          <a:ext cx="91440" cy="36533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FD3C5EC4-7FD1-4AA0-86FE-1705E17FEBF9}" type="sibTrans" cxnId="{378226C1-6F3E-4B52-A924-99D914D0A901}">
      <dgm:prSet/>
      <dgm:spPr/>
      <dgm:t>
        <a:bodyPr/>
        <a:lstStyle/>
        <a:p>
          <a:endParaRPr lang="ru-RU"/>
        </a:p>
      </dgm:t>
    </dgm:pt>
    <dgm:pt modelId="{13836697-5D2D-4083-91F8-F284DE74F223}">
      <dgm:prSet custT="1"/>
      <dgm:spPr>
        <a:xfrm>
          <a:off x="3725528" y="1296270"/>
          <a:ext cx="1256157" cy="79766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Тестирование экспорта данных</a:t>
          </a:r>
        </a:p>
      </dgm:t>
    </dgm:pt>
    <dgm:pt modelId="{26AF6AE4-A84D-42DA-B5FF-5605B355A74D}" type="parTrans" cxnId="{51314560-BABB-40D4-9C00-F67C31ED56FB}">
      <dgm:prSet/>
      <dgm:spPr>
        <a:xfrm>
          <a:off x="2678729" y="798343"/>
          <a:ext cx="1535304" cy="365332"/>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1D694D79-55CD-4F47-AD94-494C3CA021C1}" type="sibTrans" cxnId="{51314560-BABB-40D4-9C00-F67C31ED56FB}">
      <dgm:prSet/>
      <dgm:spPr/>
      <dgm:t>
        <a:bodyPr/>
        <a:lstStyle/>
        <a:p>
          <a:endParaRPr lang="ru-RU"/>
        </a:p>
      </dgm:t>
    </dgm:pt>
    <dgm:pt modelId="{CF2D8F50-6D63-4A37-BE5B-48590C109432}" type="pres">
      <dgm:prSet presAssocID="{F0DD30F9-294F-4240-AE86-2A01FD17129F}" presName="hierChild1" presStyleCnt="0">
        <dgm:presLayoutVars>
          <dgm:chPref val="1"/>
          <dgm:dir/>
          <dgm:animOne val="branch"/>
          <dgm:animLvl val="lvl"/>
          <dgm:resizeHandles/>
        </dgm:presLayoutVars>
      </dgm:prSet>
      <dgm:spPr/>
      <dgm:t>
        <a:bodyPr/>
        <a:lstStyle/>
        <a:p>
          <a:endParaRPr lang="ru-RU"/>
        </a:p>
      </dgm:t>
    </dgm:pt>
    <dgm:pt modelId="{73DFB4ED-97C7-47BA-BE6A-08A64441F468}" type="pres">
      <dgm:prSet presAssocID="{FD511A32-C12A-4E6A-A4CC-8F351F49FAC1}" presName="hierRoot1" presStyleCnt="0"/>
      <dgm:spPr/>
    </dgm:pt>
    <dgm:pt modelId="{2915D17F-C425-413B-807E-0B73694A40DA}" type="pres">
      <dgm:prSet presAssocID="{FD511A32-C12A-4E6A-A4CC-8F351F49FAC1}" presName="composite" presStyleCnt="0"/>
      <dgm:spPr/>
    </dgm:pt>
    <dgm:pt modelId="{64FD01E1-E32F-4A1F-87C6-185DE24252B1}" type="pres">
      <dgm:prSet presAssocID="{FD511A32-C12A-4E6A-A4CC-8F351F49FAC1}" presName="background" presStyleLbl="node0" presStyleIdx="0" presStyleCnt="1"/>
      <dgm:spPr>
        <a:xfrm>
          <a:off x="2050650" y="683"/>
          <a:ext cx="1256157" cy="797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BFEC28B7-13DA-4154-8A27-13FBF27ADD4E}" type="pres">
      <dgm:prSet presAssocID="{FD511A32-C12A-4E6A-A4CC-8F351F49FAC1}"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E87A6CAE-DFCD-49F9-A79D-6F2EC4792579}" type="pres">
      <dgm:prSet presAssocID="{FD511A32-C12A-4E6A-A4CC-8F351F49FAC1}" presName="hierChild2" presStyleCnt="0"/>
      <dgm:spPr/>
    </dgm:pt>
    <dgm:pt modelId="{40416B8F-9973-4DAE-AD02-E93D09E5B2FB}" type="pres">
      <dgm:prSet presAssocID="{B4FC717E-E687-4A0E-B361-FE8349AC3211}" presName="Name10" presStyleLbl="parChTrans1D2" presStyleIdx="0" presStyleCnt="3"/>
      <dgm:spPr>
        <a:custGeom>
          <a:avLst/>
          <a:gdLst/>
          <a:ahLst/>
          <a:cxnLst/>
          <a:rect l="0" t="0" r="0" b="0"/>
          <a:pathLst>
            <a:path>
              <a:moveTo>
                <a:pt x="1535304" y="0"/>
              </a:moveTo>
              <a:lnTo>
                <a:pt x="1535304" y="248963"/>
              </a:lnTo>
              <a:lnTo>
                <a:pt x="0" y="248963"/>
              </a:lnTo>
              <a:lnTo>
                <a:pt x="0" y="365332"/>
              </a:lnTo>
            </a:path>
          </a:pathLst>
        </a:custGeom>
      </dgm:spPr>
      <dgm:t>
        <a:bodyPr/>
        <a:lstStyle/>
        <a:p>
          <a:endParaRPr lang="ru-RU"/>
        </a:p>
      </dgm:t>
    </dgm:pt>
    <dgm:pt modelId="{70A9005A-A452-44EA-99B2-7AE6D0553B66}" type="pres">
      <dgm:prSet presAssocID="{775E2569-65DB-41B5-91E0-EB83819AAB5B}" presName="hierRoot2" presStyleCnt="0"/>
      <dgm:spPr/>
    </dgm:pt>
    <dgm:pt modelId="{FCEF4A1B-8E79-425E-9DB4-7C6BDF4D0588}" type="pres">
      <dgm:prSet presAssocID="{775E2569-65DB-41B5-91E0-EB83819AAB5B}" presName="composite2" presStyleCnt="0"/>
      <dgm:spPr/>
    </dgm:pt>
    <dgm:pt modelId="{AF17D088-8A83-4902-A5AE-7A9C886ABB7B}" type="pres">
      <dgm:prSet presAssocID="{775E2569-65DB-41B5-91E0-EB83819AAB5B}" presName="background2" presStyleLbl="node2" presStyleIdx="0" presStyleCnt="3"/>
      <dgm:spPr>
        <a:xfrm>
          <a:off x="515346" y="1163676"/>
          <a:ext cx="1256157" cy="797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DD4C8961-DD6B-47DA-9CD5-B17519F5DB80}" type="pres">
      <dgm:prSet presAssocID="{775E2569-65DB-41B5-91E0-EB83819AAB5B}" presName="text2" presStyleLbl="fgAcc2" presStyleIdx="0" presStyleCnt="3">
        <dgm:presLayoutVars>
          <dgm:chPref val="3"/>
        </dgm:presLayoutVars>
      </dgm:prSet>
      <dgm:spPr>
        <a:prstGeom prst="roundRect">
          <a:avLst>
            <a:gd name="adj" fmla="val 10000"/>
          </a:avLst>
        </a:prstGeom>
      </dgm:spPr>
      <dgm:t>
        <a:bodyPr/>
        <a:lstStyle/>
        <a:p>
          <a:endParaRPr lang="ru-RU"/>
        </a:p>
      </dgm:t>
    </dgm:pt>
    <dgm:pt modelId="{DF4D52A6-F2D6-4189-9E0A-219E855ECDC8}" type="pres">
      <dgm:prSet presAssocID="{775E2569-65DB-41B5-91E0-EB83819AAB5B}" presName="hierChild3" presStyleCnt="0"/>
      <dgm:spPr/>
    </dgm:pt>
    <dgm:pt modelId="{AC7D1246-BFA8-4DDB-96B4-77F1888905C2}" type="pres">
      <dgm:prSet presAssocID="{DE791E84-B568-473A-973D-C707D567ECCA}" presName="Name10" presStyleLbl="parChTrans1D2" presStyleIdx="1" presStyleCnt="3"/>
      <dgm:spPr>
        <a:custGeom>
          <a:avLst/>
          <a:gdLst/>
          <a:ahLst/>
          <a:cxnLst/>
          <a:rect l="0" t="0" r="0" b="0"/>
          <a:pathLst>
            <a:path>
              <a:moveTo>
                <a:pt x="45720" y="0"/>
              </a:moveTo>
              <a:lnTo>
                <a:pt x="45720" y="365332"/>
              </a:lnTo>
            </a:path>
          </a:pathLst>
        </a:custGeom>
      </dgm:spPr>
      <dgm:t>
        <a:bodyPr/>
        <a:lstStyle/>
        <a:p>
          <a:endParaRPr lang="ru-RU"/>
        </a:p>
      </dgm:t>
    </dgm:pt>
    <dgm:pt modelId="{4E6E8735-696A-4423-8FAD-CEEB8A1FC2BB}" type="pres">
      <dgm:prSet presAssocID="{9B2F54B0-E0D3-4025-B5A3-5CC90F71A4F6}" presName="hierRoot2" presStyleCnt="0"/>
      <dgm:spPr/>
    </dgm:pt>
    <dgm:pt modelId="{6A0FC36C-5C07-475C-8960-F5010E52DAD5}" type="pres">
      <dgm:prSet presAssocID="{9B2F54B0-E0D3-4025-B5A3-5CC90F71A4F6}" presName="composite2" presStyleCnt="0"/>
      <dgm:spPr/>
    </dgm:pt>
    <dgm:pt modelId="{564CA6EE-E903-4284-8715-6B34ACC5AF8C}" type="pres">
      <dgm:prSet presAssocID="{9B2F54B0-E0D3-4025-B5A3-5CC90F71A4F6}" presName="background2" presStyleLbl="node2" presStyleIdx="1" presStyleCnt="3"/>
      <dgm:spPr>
        <a:xfrm>
          <a:off x="2050650" y="1163676"/>
          <a:ext cx="1256157" cy="797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B5A676E2-891D-43A7-B68A-4B596907F91E}" type="pres">
      <dgm:prSet presAssocID="{9B2F54B0-E0D3-4025-B5A3-5CC90F71A4F6}" presName="text2" presStyleLbl="fgAcc2" presStyleIdx="1" presStyleCnt="3">
        <dgm:presLayoutVars>
          <dgm:chPref val="3"/>
        </dgm:presLayoutVars>
      </dgm:prSet>
      <dgm:spPr>
        <a:prstGeom prst="roundRect">
          <a:avLst>
            <a:gd name="adj" fmla="val 10000"/>
          </a:avLst>
        </a:prstGeom>
      </dgm:spPr>
      <dgm:t>
        <a:bodyPr/>
        <a:lstStyle/>
        <a:p>
          <a:endParaRPr lang="ru-RU"/>
        </a:p>
      </dgm:t>
    </dgm:pt>
    <dgm:pt modelId="{90BB75A2-5BD5-4050-8F8A-23C452836830}" type="pres">
      <dgm:prSet presAssocID="{9B2F54B0-E0D3-4025-B5A3-5CC90F71A4F6}" presName="hierChild3" presStyleCnt="0"/>
      <dgm:spPr/>
    </dgm:pt>
    <dgm:pt modelId="{610454A2-AC5A-4FBB-AB92-C248D3B5BBE8}" type="pres">
      <dgm:prSet presAssocID="{26AF6AE4-A84D-42DA-B5FF-5605B355A74D}" presName="Name10" presStyleLbl="parChTrans1D2" presStyleIdx="2" presStyleCnt="3"/>
      <dgm:spPr>
        <a:custGeom>
          <a:avLst/>
          <a:gdLst/>
          <a:ahLst/>
          <a:cxnLst/>
          <a:rect l="0" t="0" r="0" b="0"/>
          <a:pathLst>
            <a:path>
              <a:moveTo>
                <a:pt x="0" y="0"/>
              </a:moveTo>
              <a:lnTo>
                <a:pt x="0" y="248963"/>
              </a:lnTo>
              <a:lnTo>
                <a:pt x="1535304" y="248963"/>
              </a:lnTo>
              <a:lnTo>
                <a:pt x="1535304" y="365332"/>
              </a:lnTo>
            </a:path>
          </a:pathLst>
        </a:custGeom>
      </dgm:spPr>
      <dgm:t>
        <a:bodyPr/>
        <a:lstStyle/>
        <a:p>
          <a:endParaRPr lang="ru-RU"/>
        </a:p>
      </dgm:t>
    </dgm:pt>
    <dgm:pt modelId="{3C11F1CD-E7C7-4D70-BA65-CCCC6678A9E6}" type="pres">
      <dgm:prSet presAssocID="{13836697-5D2D-4083-91F8-F284DE74F223}" presName="hierRoot2" presStyleCnt="0"/>
      <dgm:spPr/>
    </dgm:pt>
    <dgm:pt modelId="{3052C6D6-6ED6-4116-AE22-2BFC0B72FF85}" type="pres">
      <dgm:prSet presAssocID="{13836697-5D2D-4083-91F8-F284DE74F223}" presName="composite2" presStyleCnt="0"/>
      <dgm:spPr/>
    </dgm:pt>
    <dgm:pt modelId="{7D834B42-DEA4-48EC-8751-60DF27D323A8}" type="pres">
      <dgm:prSet presAssocID="{13836697-5D2D-4083-91F8-F284DE74F223}" presName="background2" presStyleLbl="node2" presStyleIdx="2" presStyleCnt="3"/>
      <dgm:spPr>
        <a:xfrm>
          <a:off x="3585955" y="1163676"/>
          <a:ext cx="1256157" cy="7976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a:p>
      </dgm:t>
    </dgm:pt>
    <dgm:pt modelId="{341E20C1-5366-412C-A1A0-62E4E8CA207A}" type="pres">
      <dgm:prSet presAssocID="{13836697-5D2D-4083-91F8-F284DE74F223}" presName="text2" presStyleLbl="fgAcc2" presStyleIdx="2" presStyleCnt="3">
        <dgm:presLayoutVars>
          <dgm:chPref val="3"/>
        </dgm:presLayoutVars>
      </dgm:prSet>
      <dgm:spPr>
        <a:prstGeom prst="roundRect">
          <a:avLst>
            <a:gd name="adj" fmla="val 10000"/>
          </a:avLst>
        </a:prstGeom>
      </dgm:spPr>
      <dgm:t>
        <a:bodyPr/>
        <a:lstStyle/>
        <a:p>
          <a:endParaRPr lang="ru-RU"/>
        </a:p>
      </dgm:t>
    </dgm:pt>
    <dgm:pt modelId="{20D38514-A744-4677-AF4F-6EA6F527971E}" type="pres">
      <dgm:prSet presAssocID="{13836697-5D2D-4083-91F8-F284DE74F223}" presName="hierChild3" presStyleCnt="0"/>
      <dgm:spPr/>
    </dgm:pt>
  </dgm:ptLst>
  <dgm:cxnLst>
    <dgm:cxn modelId="{0B84DF37-542E-4FCA-94F0-6DDB20C74C50}" type="presOf" srcId="{F0DD30F9-294F-4240-AE86-2A01FD17129F}" destId="{CF2D8F50-6D63-4A37-BE5B-48590C109432}" srcOrd="0" destOrd="0" presId="urn:microsoft.com/office/officeart/2005/8/layout/hierarchy1"/>
    <dgm:cxn modelId="{5C926D23-D17B-4A9E-A5DA-6F7C8BC9A89D}" srcId="{F0DD30F9-294F-4240-AE86-2A01FD17129F}" destId="{FD511A32-C12A-4E6A-A4CC-8F351F49FAC1}" srcOrd="0" destOrd="0" parTransId="{BF6BEE86-A379-42A5-88E5-8E017ABB6930}" sibTransId="{1D65CAF3-6E00-4FC5-945A-79CFA04C0D85}"/>
    <dgm:cxn modelId="{C99561BB-1B91-45E8-A144-DA5DCBA3BE1E}" type="presOf" srcId="{775E2569-65DB-41B5-91E0-EB83819AAB5B}" destId="{DD4C8961-DD6B-47DA-9CD5-B17519F5DB80}" srcOrd="0" destOrd="0" presId="urn:microsoft.com/office/officeart/2005/8/layout/hierarchy1"/>
    <dgm:cxn modelId="{9D596604-81B8-4ADD-8C26-FFBF1E6655D8}" type="presOf" srcId="{DE791E84-B568-473A-973D-C707D567ECCA}" destId="{AC7D1246-BFA8-4DDB-96B4-77F1888905C2}" srcOrd="0" destOrd="0" presId="urn:microsoft.com/office/officeart/2005/8/layout/hierarchy1"/>
    <dgm:cxn modelId="{68FCE831-5155-4611-AA67-C252512B06BC}" type="presOf" srcId="{9B2F54B0-E0D3-4025-B5A3-5CC90F71A4F6}" destId="{B5A676E2-891D-43A7-B68A-4B596907F91E}" srcOrd="0" destOrd="0" presId="urn:microsoft.com/office/officeart/2005/8/layout/hierarchy1"/>
    <dgm:cxn modelId="{D28F588F-0230-45A0-9E89-BA0FA2F6A9FF}" type="presOf" srcId="{26AF6AE4-A84D-42DA-B5FF-5605B355A74D}" destId="{610454A2-AC5A-4FBB-AB92-C248D3B5BBE8}" srcOrd="0" destOrd="0" presId="urn:microsoft.com/office/officeart/2005/8/layout/hierarchy1"/>
    <dgm:cxn modelId="{E54F7D19-FCF1-45BF-BEF3-5F48A578EF33}" type="presOf" srcId="{B4FC717E-E687-4A0E-B361-FE8349AC3211}" destId="{40416B8F-9973-4DAE-AD02-E93D09E5B2FB}" srcOrd="0" destOrd="0" presId="urn:microsoft.com/office/officeart/2005/8/layout/hierarchy1"/>
    <dgm:cxn modelId="{51314560-BABB-40D4-9C00-F67C31ED56FB}" srcId="{FD511A32-C12A-4E6A-A4CC-8F351F49FAC1}" destId="{13836697-5D2D-4083-91F8-F284DE74F223}" srcOrd="2" destOrd="0" parTransId="{26AF6AE4-A84D-42DA-B5FF-5605B355A74D}" sibTransId="{1D694D79-55CD-4F47-AD94-494C3CA021C1}"/>
    <dgm:cxn modelId="{378226C1-6F3E-4B52-A924-99D914D0A901}" srcId="{FD511A32-C12A-4E6A-A4CC-8F351F49FAC1}" destId="{9B2F54B0-E0D3-4025-B5A3-5CC90F71A4F6}" srcOrd="1" destOrd="0" parTransId="{DE791E84-B568-473A-973D-C707D567ECCA}" sibTransId="{FD3C5EC4-7FD1-4AA0-86FE-1705E17FEBF9}"/>
    <dgm:cxn modelId="{7C69478A-0EA7-484A-A366-1BD30CD010A1}" srcId="{FD511A32-C12A-4E6A-A4CC-8F351F49FAC1}" destId="{775E2569-65DB-41B5-91E0-EB83819AAB5B}" srcOrd="0" destOrd="0" parTransId="{B4FC717E-E687-4A0E-B361-FE8349AC3211}" sibTransId="{9E1C97F0-74C6-4DFF-AA16-A2724E084783}"/>
    <dgm:cxn modelId="{DF335848-1D48-4124-8F3E-65043C9F1C91}" type="presOf" srcId="{13836697-5D2D-4083-91F8-F284DE74F223}" destId="{341E20C1-5366-412C-A1A0-62E4E8CA207A}" srcOrd="0" destOrd="0" presId="urn:microsoft.com/office/officeart/2005/8/layout/hierarchy1"/>
    <dgm:cxn modelId="{AEFCCE6A-51CB-42E8-A399-9BDEC26D4838}" type="presOf" srcId="{FD511A32-C12A-4E6A-A4CC-8F351F49FAC1}" destId="{BFEC28B7-13DA-4154-8A27-13FBF27ADD4E}" srcOrd="0" destOrd="0" presId="urn:microsoft.com/office/officeart/2005/8/layout/hierarchy1"/>
    <dgm:cxn modelId="{70843B39-7EEB-4AAB-9956-E6A76C3C0BC0}" type="presParOf" srcId="{CF2D8F50-6D63-4A37-BE5B-48590C109432}" destId="{73DFB4ED-97C7-47BA-BE6A-08A64441F468}" srcOrd="0" destOrd="0" presId="urn:microsoft.com/office/officeart/2005/8/layout/hierarchy1"/>
    <dgm:cxn modelId="{CBEF498D-75C4-43BF-9BAC-3D61971A426A}" type="presParOf" srcId="{73DFB4ED-97C7-47BA-BE6A-08A64441F468}" destId="{2915D17F-C425-413B-807E-0B73694A40DA}" srcOrd="0" destOrd="0" presId="urn:microsoft.com/office/officeart/2005/8/layout/hierarchy1"/>
    <dgm:cxn modelId="{E0564937-CE67-4F1B-AC78-C1C480B04843}" type="presParOf" srcId="{2915D17F-C425-413B-807E-0B73694A40DA}" destId="{64FD01E1-E32F-4A1F-87C6-185DE24252B1}" srcOrd="0" destOrd="0" presId="urn:microsoft.com/office/officeart/2005/8/layout/hierarchy1"/>
    <dgm:cxn modelId="{0094E42F-D09B-47D0-9A65-F40A3B14E929}" type="presParOf" srcId="{2915D17F-C425-413B-807E-0B73694A40DA}" destId="{BFEC28B7-13DA-4154-8A27-13FBF27ADD4E}" srcOrd="1" destOrd="0" presId="urn:microsoft.com/office/officeart/2005/8/layout/hierarchy1"/>
    <dgm:cxn modelId="{6B0312EA-1080-45E8-A059-2C6FADBFA100}" type="presParOf" srcId="{73DFB4ED-97C7-47BA-BE6A-08A64441F468}" destId="{E87A6CAE-DFCD-49F9-A79D-6F2EC4792579}" srcOrd="1" destOrd="0" presId="urn:microsoft.com/office/officeart/2005/8/layout/hierarchy1"/>
    <dgm:cxn modelId="{9AEF7630-EF58-481B-9405-C2F6AF10C70C}" type="presParOf" srcId="{E87A6CAE-DFCD-49F9-A79D-6F2EC4792579}" destId="{40416B8F-9973-4DAE-AD02-E93D09E5B2FB}" srcOrd="0" destOrd="0" presId="urn:microsoft.com/office/officeart/2005/8/layout/hierarchy1"/>
    <dgm:cxn modelId="{AE182A11-6CC2-4B20-821C-752C1B29344C}" type="presParOf" srcId="{E87A6CAE-DFCD-49F9-A79D-6F2EC4792579}" destId="{70A9005A-A452-44EA-99B2-7AE6D0553B66}" srcOrd="1" destOrd="0" presId="urn:microsoft.com/office/officeart/2005/8/layout/hierarchy1"/>
    <dgm:cxn modelId="{924277FB-BC62-42C9-838F-C4DBC927CC0C}" type="presParOf" srcId="{70A9005A-A452-44EA-99B2-7AE6D0553B66}" destId="{FCEF4A1B-8E79-425E-9DB4-7C6BDF4D0588}" srcOrd="0" destOrd="0" presId="urn:microsoft.com/office/officeart/2005/8/layout/hierarchy1"/>
    <dgm:cxn modelId="{4070B2FC-5D5C-4F61-A5CF-ED76935CD457}" type="presParOf" srcId="{FCEF4A1B-8E79-425E-9DB4-7C6BDF4D0588}" destId="{AF17D088-8A83-4902-A5AE-7A9C886ABB7B}" srcOrd="0" destOrd="0" presId="urn:microsoft.com/office/officeart/2005/8/layout/hierarchy1"/>
    <dgm:cxn modelId="{CF33959A-AC6E-4685-BED7-60412FEE7852}" type="presParOf" srcId="{FCEF4A1B-8E79-425E-9DB4-7C6BDF4D0588}" destId="{DD4C8961-DD6B-47DA-9CD5-B17519F5DB80}" srcOrd="1" destOrd="0" presId="urn:microsoft.com/office/officeart/2005/8/layout/hierarchy1"/>
    <dgm:cxn modelId="{404F1F7C-F2BD-4D4E-8361-CB3BAB4A146D}" type="presParOf" srcId="{70A9005A-A452-44EA-99B2-7AE6D0553B66}" destId="{DF4D52A6-F2D6-4189-9E0A-219E855ECDC8}" srcOrd="1" destOrd="0" presId="urn:microsoft.com/office/officeart/2005/8/layout/hierarchy1"/>
    <dgm:cxn modelId="{13488680-99D9-4C96-8FC1-BE7F8DCF46AD}" type="presParOf" srcId="{E87A6CAE-DFCD-49F9-A79D-6F2EC4792579}" destId="{AC7D1246-BFA8-4DDB-96B4-77F1888905C2}" srcOrd="2" destOrd="0" presId="urn:microsoft.com/office/officeart/2005/8/layout/hierarchy1"/>
    <dgm:cxn modelId="{DDC1BF8D-F09E-49F0-B42C-34C0F0A74254}" type="presParOf" srcId="{E87A6CAE-DFCD-49F9-A79D-6F2EC4792579}" destId="{4E6E8735-696A-4423-8FAD-CEEB8A1FC2BB}" srcOrd="3" destOrd="0" presId="urn:microsoft.com/office/officeart/2005/8/layout/hierarchy1"/>
    <dgm:cxn modelId="{CFDF7A17-5199-49B0-A07A-02D3AC13574C}" type="presParOf" srcId="{4E6E8735-696A-4423-8FAD-CEEB8A1FC2BB}" destId="{6A0FC36C-5C07-475C-8960-F5010E52DAD5}" srcOrd="0" destOrd="0" presId="urn:microsoft.com/office/officeart/2005/8/layout/hierarchy1"/>
    <dgm:cxn modelId="{E6E21936-ABDE-4E4C-A53A-D73CB0824804}" type="presParOf" srcId="{6A0FC36C-5C07-475C-8960-F5010E52DAD5}" destId="{564CA6EE-E903-4284-8715-6B34ACC5AF8C}" srcOrd="0" destOrd="0" presId="urn:microsoft.com/office/officeart/2005/8/layout/hierarchy1"/>
    <dgm:cxn modelId="{C9716FD4-DF96-4FBD-BA14-48334A44E96E}" type="presParOf" srcId="{6A0FC36C-5C07-475C-8960-F5010E52DAD5}" destId="{B5A676E2-891D-43A7-B68A-4B596907F91E}" srcOrd="1" destOrd="0" presId="urn:microsoft.com/office/officeart/2005/8/layout/hierarchy1"/>
    <dgm:cxn modelId="{CE647963-4519-4BC3-AE51-50A90DA2B1EF}" type="presParOf" srcId="{4E6E8735-696A-4423-8FAD-CEEB8A1FC2BB}" destId="{90BB75A2-5BD5-4050-8F8A-23C452836830}" srcOrd="1" destOrd="0" presId="urn:microsoft.com/office/officeart/2005/8/layout/hierarchy1"/>
    <dgm:cxn modelId="{C1A20892-EA48-44A6-A5FA-F21ACADD9E93}" type="presParOf" srcId="{E87A6CAE-DFCD-49F9-A79D-6F2EC4792579}" destId="{610454A2-AC5A-4FBB-AB92-C248D3B5BBE8}" srcOrd="4" destOrd="0" presId="urn:microsoft.com/office/officeart/2005/8/layout/hierarchy1"/>
    <dgm:cxn modelId="{0D0A5480-52CC-4572-A97C-D86DDC0E5B3B}" type="presParOf" srcId="{E87A6CAE-DFCD-49F9-A79D-6F2EC4792579}" destId="{3C11F1CD-E7C7-4D70-BA65-CCCC6678A9E6}" srcOrd="5" destOrd="0" presId="urn:microsoft.com/office/officeart/2005/8/layout/hierarchy1"/>
    <dgm:cxn modelId="{5C0193E2-16C9-4FA9-A8BB-7D0C84855E0E}" type="presParOf" srcId="{3C11F1CD-E7C7-4D70-BA65-CCCC6678A9E6}" destId="{3052C6D6-6ED6-4116-AE22-2BFC0B72FF85}" srcOrd="0" destOrd="0" presId="urn:microsoft.com/office/officeart/2005/8/layout/hierarchy1"/>
    <dgm:cxn modelId="{D14D7A10-BCC0-471E-B739-2C6B4469ED34}" type="presParOf" srcId="{3052C6D6-6ED6-4116-AE22-2BFC0B72FF85}" destId="{7D834B42-DEA4-48EC-8751-60DF27D323A8}" srcOrd="0" destOrd="0" presId="urn:microsoft.com/office/officeart/2005/8/layout/hierarchy1"/>
    <dgm:cxn modelId="{5BA42F66-7D0A-483E-AC50-853A3BCAEF46}" type="presParOf" srcId="{3052C6D6-6ED6-4116-AE22-2BFC0B72FF85}" destId="{341E20C1-5366-412C-A1A0-62E4E8CA207A}" srcOrd="1" destOrd="0" presId="urn:microsoft.com/office/officeart/2005/8/layout/hierarchy1"/>
    <dgm:cxn modelId="{9F98C58B-2039-4E96-80FA-F1E43349F379}" type="presParOf" srcId="{3C11F1CD-E7C7-4D70-BA65-CCCC6678A9E6}" destId="{20D38514-A744-4677-AF4F-6EA6F527971E}"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0454A2-AC5A-4FBB-AB92-C248D3B5BBE8}">
      <dsp:nvSpPr>
        <dsp:cNvPr id="0" name=""/>
        <dsp:cNvSpPr/>
      </dsp:nvSpPr>
      <dsp:spPr>
        <a:xfrm>
          <a:off x="2678190" y="798836"/>
          <a:ext cx="1534994" cy="365258"/>
        </a:xfrm>
        <a:custGeom>
          <a:avLst/>
          <a:gdLst/>
          <a:ahLst/>
          <a:cxnLst/>
          <a:rect l="0" t="0" r="0" b="0"/>
          <a:pathLst>
            <a:path>
              <a:moveTo>
                <a:pt x="0" y="0"/>
              </a:moveTo>
              <a:lnTo>
                <a:pt x="0" y="248963"/>
              </a:lnTo>
              <a:lnTo>
                <a:pt x="1535304" y="248963"/>
              </a:lnTo>
              <a:lnTo>
                <a:pt x="1535304" y="3653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7D1246-BFA8-4DDB-96B4-77F1888905C2}">
      <dsp:nvSpPr>
        <dsp:cNvPr id="0" name=""/>
        <dsp:cNvSpPr/>
      </dsp:nvSpPr>
      <dsp:spPr>
        <a:xfrm>
          <a:off x="2632470" y="798836"/>
          <a:ext cx="91440" cy="365258"/>
        </a:xfrm>
        <a:custGeom>
          <a:avLst/>
          <a:gdLst/>
          <a:ahLst/>
          <a:cxnLst/>
          <a:rect l="0" t="0" r="0" b="0"/>
          <a:pathLst>
            <a:path>
              <a:moveTo>
                <a:pt x="45720" y="0"/>
              </a:moveTo>
              <a:lnTo>
                <a:pt x="45720" y="3653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416B8F-9973-4DAE-AD02-E93D09E5B2FB}">
      <dsp:nvSpPr>
        <dsp:cNvPr id="0" name=""/>
        <dsp:cNvSpPr/>
      </dsp:nvSpPr>
      <dsp:spPr>
        <a:xfrm>
          <a:off x="1143195" y="798836"/>
          <a:ext cx="1534994" cy="365258"/>
        </a:xfrm>
        <a:custGeom>
          <a:avLst/>
          <a:gdLst/>
          <a:ahLst/>
          <a:cxnLst/>
          <a:rect l="0" t="0" r="0" b="0"/>
          <a:pathLst>
            <a:path>
              <a:moveTo>
                <a:pt x="1535304" y="0"/>
              </a:moveTo>
              <a:lnTo>
                <a:pt x="1535304" y="248963"/>
              </a:lnTo>
              <a:lnTo>
                <a:pt x="0" y="248963"/>
              </a:lnTo>
              <a:lnTo>
                <a:pt x="0" y="3653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FD01E1-E32F-4A1F-87C6-185DE24252B1}">
      <dsp:nvSpPr>
        <dsp:cNvPr id="0" name=""/>
        <dsp:cNvSpPr/>
      </dsp:nvSpPr>
      <dsp:spPr>
        <a:xfrm>
          <a:off x="2050237" y="1337"/>
          <a:ext cx="1255904" cy="7974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EC28B7-13DA-4154-8A27-13FBF27ADD4E}">
      <dsp:nvSpPr>
        <dsp:cNvPr id="0" name=""/>
        <dsp:cNvSpPr/>
      </dsp:nvSpPr>
      <dsp:spPr>
        <a:xfrm>
          <a:off x="2189782" y="133904"/>
          <a:ext cx="1255904" cy="79749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panose="020F0502020204030204"/>
              <a:ea typeface="+mn-ea"/>
              <a:cs typeface="+mn-cs"/>
            </a:rPr>
            <a:t>Программа</a:t>
          </a:r>
        </a:p>
      </dsp:txBody>
      <dsp:txXfrm>
        <a:off x="2213140" y="157262"/>
        <a:ext cx="1209188" cy="750783"/>
      </dsp:txXfrm>
    </dsp:sp>
    <dsp:sp modelId="{AF17D088-8A83-4902-A5AE-7A9C886ABB7B}">
      <dsp:nvSpPr>
        <dsp:cNvPr id="0" name=""/>
        <dsp:cNvSpPr/>
      </dsp:nvSpPr>
      <dsp:spPr>
        <a:xfrm>
          <a:off x="515242" y="1164095"/>
          <a:ext cx="1255904" cy="7974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4C8961-DD6B-47DA-9CD5-B17519F5DB80}">
      <dsp:nvSpPr>
        <dsp:cNvPr id="0" name=""/>
        <dsp:cNvSpPr/>
      </dsp:nvSpPr>
      <dsp:spPr>
        <a:xfrm>
          <a:off x="654787" y="1296663"/>
          <a:ext cx="1255904" cy="79749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panose="020F0502020204030204"/>
              <a:ea typeface="+mn-ea"/>
              <a:cs typeface="+mn-cs"/>
            </a:rPr>
            <a:t>Тестирование синхронизации систем </a:t>
          </a:r>
        </a:p>
      </dsp:txBody>
      <dsp:txXfrm>
        <a:off x="678145" y="1320021"/>
        <a:ext cx="1209188" cy="750783"/>
      </dsp:txXfrm>
    </dsp:sp>
    <dsp:sp modelId="{564CA6EE-E903-4284-8715-6B34ACC5AF8C}">
      <dsp:nvSpPr>
        <dsp:cNvPr id="0" name=""/>
        <dsp:cNvSpPr/>
      </dsp:nvSpPr>
      <dsp:spPr>
        <a:xfrm>
          <a:off x="2050237" y="1164095"/>
          <a:ext cx="1255904" cy="7974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A676E2-891D-43A7-B68A-4B596907F91E}">
      <dsp:nvSpPr>
        <dsp:cNvPr id="0" name=""/>
        <dsp:cNvSpPr/>
      </dsp:nvSpPr>
      <dsp:spPr>
        <a:xfrm>
          <a:off x="2189782" y="1296663"/>
          <a:ext cx="1255904" cy="79749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panose="020F0502020204030204"/>
              <a:ea typeface="+mn-ea"/>
              <a:cs typeface="+mn-cs"/>
            </a:rPr>
            <a:t>Тестирование работы с базой данных </a:t>
          </a:r>
        </a:p>
      </dsp:txBody>
      <dsp:txXfrm>
        <a:off x="2213140" y="1320021"/>
        <a:ext cx="1209188" cy="750783"/>
      </dsp:txXfrm>
    </dsp:sp>
    <dsp:sp modelId="{7D834B42-DEA4-48EC-8751-60DF27D323A8}">
      <dsp:nvSpPr>
        <dsp:cNvPr id="0" name=""/>
        <dsp:cNvSpPr/>
      </dsp:nvSpPr>
      <dsp:spPr>
        <a:xfrm>
          <a:off x="3585232" y="1164095"/>
          <a:ext cx="1255904" cy="7974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1E20C1-5366-412C-A1A0-62E4E8CA207A}">
      <dsp:nvSpPr>
        <dsp:cNvPr id="0" name=""/>
        <dsp:cNvSpPr/>
      </dsp:nvSpPr>
      <dsp:spPr>
        <a:xfrm>
          <a:off x="3724777" y="1296663"/>
          <a:ext cx="1255904" cy="79749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panose="020F0502020204030204"/>
              <a:ea typeface="+mn-ea"/>
              <a:cs typeface="+mn-cs"/>
            </a:rPr>
            <a:t>Тестирование экспорта данных</a:t>
          </a:r>
        </a:p>
      </dsp:txBody>
      <dsp:txXfrm>
        <a:off x="3748135" y="1320021"/>
        <a:ext cx="1209188" cy="7507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645A-E78F-4107-9CEF-F7C9ACFE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Директор по проекту</cp:lastModifiedBy>
  <cp:revision>3</cp:revision>
  <cp:lastPrinted>2016-11-24T17:41:00Z</cp:lastPrinted>
  <dcterms:created xsi:type="dcterms:W3CDTF">2019-02-06T07:41:00Z</dcterms:created>
  <dcterms:modified xsi:type="dcterms:W3CDTF">2019-02-06T07:41:00Z</dcterms:modified>
</cp:coreProperties>
</file>