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B" w:rsidRDefault="00CC060B" w:rsidP="00CC060B">
      <w:pPr>
        <w:pStyle w:val="a7"/>
        <w:tabs>
          <w:tab w:val="left" w:pos="2160"/>
        </w:tabs>
        <w:spacing w:line="288" w:lineRule="auto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CC060B" w:rsidRDefault="00CC060B" w:rsidP="00CC060B">
      <w:pPr>
        <w:jc w:val="center"/>
        <w:rPr>
          <w:spacing w:val="8"/>
          <w:sz w:val="20"/>
          <w:szCs w:val="20"/>
        </w:rPr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CC060B" w:rsidRPr="00C83010" w:rsidRDefault="00CC060B" w:rsidP="00CC060B">
      <w:pPr>
        <w:pStyle w:val="4"/>
        <w:jc w:val="center"/>
        <w:rPr>
          <w:i w:val="0"/>
          <w:color w:val="auto"/>
          <w:sz w:val="26"/>
          <w:szCs w:val="26"/>
        </w:rPr>
      </w:pPr>
      <w:r w:rsidRPr="00C83010">
        <w:rPr>
          <w:i w:val="0"/>
          <w:color w:val="auto"/>
          <w:sz w:val="26"/>
          <w:szCs w:val="26"/>
        </w:rPr>
        <w:t>«Российский  экономический  университет им. Г.В. Плеханова»</w:t>
      </w:r>
    </w:p>
    <w:p w:rsidR="00CC060B" w:rsidRDefault="00CC060B" w:rsidP="00CC06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Московский Приборостроительный Техникум</w:t>
      </w:r>
    </w:p>
    <w:p w:rsidR="00670CA3" w:rsidRDefault="00670CA3" w:rsidP="00670CA3">
      <w:pPr>
        <w:pStyle w:val="a3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D43548" w:rsidRDefault="00D43548" w:rsidP="00D43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D43548">
        <w:rPr>
          <w:b/>
          <w:sz w:val="22"/>
          <w:szCs w:val="22"/>
        </w:rPr>
        <w:t xml:space="preserve">09.02.03 (230115) Программирование </w:t>
      </w:r>
      <w:proofErr w:type="gramStart"/>
      <w:r w:rsidRPr="00D43548">
        <w:rPr>
          <w:b/>
          <w:sz w:val="22"/>
          <w:szCs w:val="22"/>
        </w:rPr>
        <w:t>в</w:t>
      </w:r>
      <w:proofErr w:type="gramEnd"/>
      <w:r w:rsidRPr="00D43548">
        <w:rPr>
          <w:b/>
          <w:sz w:val="22"/>
          <w:szCs w:val="22"/>
        </w:rPr>
        <w:t xml:space="preserve"> </w:t>
      </w:r>
    </w:p>
    <w:p w:rsidR="00D43548" w:rsidRPr="00D43548" w:rsidRDefault="00D43548" w:rsidP="00D43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D43548">
        <w:rPr>
          <w:b/>
          <w:sz w:val="22"/>
          <w:szCs w:val="22"/>
        </w:rPr>
        <w:t xml:space="preserve">компьютерных </w:t>
      </w:r>
      <w:proofErr w:type="gramStart"/>
      <w:r w:rsidRPr="00D43548">
        <w:rPr>
          <w:b/>
          <w:sz w:val="22"/>
          <w:szCs w:val="22"/>
        </w:rPr>
        <w:t>системах</w:t>
      </w:r>
      <w:proofErr w:type="gramEnd"/>
    </w:p>
    <w:p w:rsidR="00D43548" w:rsidRDefault="00D43548" w:rsidP="00670CA3">
      <w:pPr>
        <w:pStyle w:val="a3"/>
        <w:ind w:left="6804" w:firstLine="0"/>
        <w:jc w:val="right"/>
        <w:rPr>
          <w:sz w:val="22"/>
        </w:rPr>
      </w:pPr>
    </w:p>
    <w:p w:rsidR="00670CA3" w:rsidRPr="00490A12" w:rsidRDefault="00670CA3" w:rsidP="00670CA3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670CA3" w:rsidRDefault="00670CA3" w:rsidP="00670CA3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670CA3" w:rsidRDefault="00D43548" w:rsidP="00670CA3">
      <w:pPr>
        <w:ind w:firstLine="0"/>
        <w:jc w:val="center"/>
        <w:rPr>
          <w:sz w:val="22"/>
        </w:rPr>
      </w:pPr>
      <w:r>
        <w:rPr>
          <w:sz w:val="22"/>
        </w:rPr>
        <w:t>Речь и культура делового общения</w:t>
      </w:r>
    </w:p>
    <w:p w:rsidR="00670CA3" w:rsidRPr="00490A12" w:rsidRDefault="00670CA3" w:rsidP="00670CA3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F3420E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F3420E">
        <w:rPr>
          <w:b/>
          <w:sz w:val="22"/>
        </w:rPr>
        <w:t>ПССЗ</w:t>
      </w:r>
    </w:p>
    <w:p w:rsidR="00B13D13" w:rsidRPr="00B13D13" w:rsidRDefault="00670CA3" w:rsidP="00F3420E">
      <w:pPr>
        <w:rPr>
          <w:sz w:val="22"/>
          <w:szCs w:val="22"/>
        </w:rPr>
      </w:pPr>
      <w:r>
        <w:rPr>
          <w:sz w:val="22"/>
        </w:rPr>
        <w:t>Дисциплина «</w:t>
      </w:r>
      <w:r w:rsidR="00FE31F4">
        <w:rPr>
          <w:sz w:val="22"/>
        </w:rPr>
        <w:t>Речь и культура делового общения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</w:t>
      </w:r>
      <w:r w:rsidR="00B13D13" w:rsidRPr="00B13D13">
        <w:rPr>
          <w:rFonts w:ascii="Arial" w:hAnsi="Arial" w:cs="Arial"/>
          <w:sz w:val="18"/>
          <w:szCs w:val="18"/>
        </w:rPr>
        <w:t xml:space="preserve"> </w:t>
      </w:r>
      <w:r w:rsidR="003B5D65">
        <w:rPr>
          <w:sz w:val="22"/>
          <w:szCs w:val="22"/>
        </w:rPr>
        <w:t>профессиональный</w:t>
      </w:r>
      <w:r w:rsidR="00B13D13" w:rsidRPr="00B13D13">
        <w:rPr>
          <w:sz w:val="22"/>
          <w:szCs w:val="22"/>
        </w:rPr>
        <w:t xml:space="preserve"> цикл </w:t>
      </w:r>
      <w:r w:rsidR="003B5D65">
        <w:rPr>
          <w:sz w:val="22"/>
          <w:szCs w:val="22"/>
        </w:rPr>
        <w:t>общепроф</w:t>
      </w:r>
      <w:bookmarkStart w:id="0" w:name="_GoBack"/>
      <w:bookmarkEnd w:id="0"/>
      <w:r w:rsidR="003B5D65">
        <w:rPr>
          <w:sz w:val="22"/>
          <w:szCs w:val="22"/>
        </w:rPr>
        <w:t>ессиональных дисциплин</w:t>
      </w:r>
      <w:proofErr w:type="gramStart"/>
      <w:r w:rsidR="003B5D65">
        <w:rPr>
          <w:sz w:val="22"/>
          <w:szCs w:val="22"/>
        </w:rPr>
        <w:t>.</w:t>
      </w:r>
      <w:r w:rsidR="00B13D13" w:rsidRPr="00B13D13">
        <w:rPr>
          <w:sz w:val="22"/>
          <w:szCs w:val="22"/>
        </w:rPr>
        <w:t>.</w:t>
      </w:r>
      <w:proofErr w:type="gramEnd"/>
    </w:p>
    <w:p w:rsidR="00670CA3" w:rsidRPr="00490A12" w:rsidRDefault="00670CA3" w:rsidP="00B13D13">
      <w:pPr>
        <w:tabs>
          <w:tab w:val="num" w:pos="360"/>
        </w:tabs>
        <w:ind w:firstLine="0"/>
        <w:rPr>
          <w:b/>
          <w:sz w:val="22"/>
        </w:rPr>
      </w:pPr>
      <w:r w:rsidRPr="00C95D46">
        <w:rPr>
          <w:b/>
          <w:sz w:val="22"/>
        </w:rPr>
        <w:t xml:space="preserve"> </w:t>
      </w:r>
      <w:r w:rsidR="00C95D46" w:rsidRPr="00C95D46">
        <w:rPr>
          <w:b/>
          <w:sz w:val="22"/>
        </w:rPr>
        <w:t>2.</w:t>
      </w:r>
      <w:r w:rsidRPr="00490A12">
        <w:rPr>
          <w:b/>
          <w:sz w:val="22"/>
        </w:rPr>
        <w:t>Цель изучения дисциплины</w:t>
      </w:r>
    </w:p>
    <w:p w:rsidR="00670CA3" w:rsidRDefault="00670CA3" w:rsidP="00670CA3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>Сформировать у студентов языковых коммуникативных и этических норм. Эффективно пользоваться русским языком в актуальных ситуациях речевого общения, прежде всего профессионального.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>
        <w:rPr>
          <w:sz w:val="22"/>
        </w:rPr>
        <w:t xml:space="preserve"> на 2 курсе, на протяжении одного семестра</w:t>
      </w:r>
      <w:r w:rsidRPr="00490A12">
        <w:rPr>
          <w:sz w:val="22"/>
        </w:rPr>
        <w:t>. Изучение дисциплины предполагает</w:t>
      </w:r>
      <w:r w:rsidR="00357E29">
        <w:rPr>
          <w:sz w:val="22"/>
        </w:rPr>
        <w:t xml:space="preserve"> освоение материала в объеме 48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 w:rsidR="00357E29">
        <w:rPr>
          <w:sz w:val="22"/>
        </w:rPr>
        <w:t>ом числе: занятия на уроках – 16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</w:t>
      </w:r>
      <w:r w:rsidR="00357E29">
        <w:rPr>
          <w:sz w:val="22"/>
        </w:rPr>
        <w:t>ов</w:t>
      </w:r>
      <w:r w:rsidRPr="00490A12">
        <w:rPr>
          <w:sz w:val="22"/>
        </w:rPr>
        <w:t xml:space="preserve">, практические занятия – </w:t>
      </w:r>
      <w:r w:rsidR="00357E29">
        <w:rPr>
          <w:sz w:val="22"/>
        </w:rPr>
        <w:t xml:space="preserve">16 </w:t>
      </w:r>
      <w:proofErr w:type="spellStart"/>
      <w:r w:rsidR="00357E29">
        <w:rPr>
          <w:sz w:val="22"/>
        </w:rPr>
        <w:t>ак</w:t>
      </w:r>
      <w:proofErr w:type="spellEnd"/>
      <w:r w:rsidR="00357E29">
        <w:rPr>
          <w:sz w:val="22"/>
        </w:rPr>
        <w:t>. </w:t>
      </w:r>
      <w:r w:rsidR="00D34C20">
        <w:rPr>
          <w:sz w:val="22"/>
        </w:rPr>
        <w:t>ч</w:t>
      </w:r>
      <w:r w:rsidR="00357E29">
        <w:rPr>
          <w:sz w:val="22"/>
        </w:rPr>
        <w:t>асов</w:t>
      </w:r>
      <w:r w:rsidR="00D34C20">
        <w:rPr>
          <w:sz w:val="22"/>
        </w:rPr>
        <w:t>. С</w:t>
      </w:r>
      <w:r w:rsidRPr="00490A12">
        <w:rPr>
          <w:sz w:val="22"/>
        </w:rPr>
        <w:t xml:space="preserve">амостоятельная работа студента – </w:t>
      </w:r>
      <w:r>
        <w:rPr>
          <w:sz w:val="22"/>
        </w:rPr>
        <w:t>16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 xml:space="preserve">. часов. 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670CA3" w:rsidRPr="00772AB5" w:rsidRDefault="00670CA3" w:rsidP="00670CA3">
      <w:pPr>
        <w:tabs>
          <w:tab w:val="num" w:pos="360"/>
        </w:tabs>
        <w:ind w:firstLine="0"/>
        <w:rPr>
          <w:sz w:val="22"/>
          <w:szCs w:val="22"/>
        </w:rPr>
      </w:pPr>
      <w:r w:rsidRPr="00772AB5">
        <w:rPr>
          <w:sz w:val="22"/>
          <w:szCs w:val="22"/>
        </w:rPr>
        <w:t xml:space="preserve">В соответствии с </w:t>
      </w:r>
      <w:r w:rsidR="00062438" w:rsidRPr="00772AB5">
        <w:rPr>
          <w:sz w:val="22"/>
          <w:szCs w:val="22"/>
        </w:rPr>
        <w:t>ФГОС</w:t>
      </w:r>
      <w:r w:rsidRPr="00772AB5">
        <w:rPr>
          <w:sz w:val="22"/>
          <w:szCs w:val="22"/>
        </w:rPr>
        <w:t xml:space="preserve">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5E060B" w:rsidRPr="00772AB5">
        <w:rPr>
          <w:sz w:val="22"/>
          <w:szCs w:val="22"/>
        </w:rPr>
        <w:t xml:space="preserve"> знать</w:t>
      </w:r>
      <w:r w:rsidRPr="00772AB5">
        <w:rPr>
          <w:sz w:val="22"/>
          <w:szCs w:val="22"/>
        </w:rPr>
        <w:t>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базовые теоретические понятия лингвистики и культуры речи;</w:t>
      </w:r>
      <w:r w:rsidRPr="00772AB5">
        <w:rPr>
          <w:rFonts w:eastAsia="TimesNewRoman"/>
          <w:sz w:val="22"/>
          <w:szCs w:val="22"/>
        </w:rPr>
        <w:t xml:space="preserve"> особенности различных видов речевой деятельности, систему норм русского литературного языка;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осуществления коммуникации в различных ситуациях общения, нормы коммуникативно-логического построения речи, стратегии ведения спора; основы практической риторики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оформления основных деловых документов (заявления, автобиографии, объяснительной записки, доверенности)</w:t>
      </w:r>
      <w:r w:rsidRPr="00772AB5">
        <w:rPr>
          <w:sz w:val="22"/>
          <w:szCs w:val="22"/>
        </w:rPr>
        <w:t xml:space="preserve"> особенности составления основных деловых документов, виды деловой переписки (включая </w:t>
      </w:r>
      <w:proofErr w:type="gramStart"/>
      <w:r w:rsidRPr="00772AB5">
        <w:rPr>
          <w:sz w:val="22"/>
          <w:szCs w:val="22"/>
        </w:rPr>
        <w:t>международную</w:t>
      </w:r>
      <w:proofErr w:type="gramEnd"/>
      <w:r w:rsidRPr="00772AB5">
        <w:rPr>
          <w:sz w:val="22"/>
          <w:szCs w:val="22"/>
        </w:rPr>
        <w:t>), этические основы делового общения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sz w:val="22"/>
          <w:szCs w:val="22"/>
        </w:rPr>
        <w:t>особенности и нормы делового общения (основные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 аргументации в производственных ситуациях; методику организации и проведения деловых бесед, коммерческих переговоров, деловых</w:t>
      </w:r>
      <w:r w:rsidR="00617916" w:rsidRPr="00772AB5">
        <w:rPr>
          <w:sz w:val="22"/>
          <w:szCs w:val="22"/>
        </w:rPr>
        <w:t xml:space="preserve"> </w:t>
      </w:r>
      <w:r w:rsidRPr="00772AB5">
        <w:rPr>
          <w:sz w:val="22"/>
          <w:szCs w:val="22"/>
        </w:rPr>
        <w:t>совещаний).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sz w:val="22"/>
          <w:szCs w:val="22"/>
        </w:rPr>
        <w:t>Уметь: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оперировать базовыми понятиями лингвистики и культуры речи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 xml:space="preserve">грамотно в орфографическом, пунктуационном и речевом отношении оформлять письменные тексты, анализировать и оценивать характер общения и созданные в процессе общения тексты; редактировать тексты различной стилевой принадлежности, </w:t>
      </w:r>
      <w:r w:rsidRPr="00772AB5">
        <w:rPr>
          <w:rFonts w:eastAsia="TimesNewRoman"/>
          <w:sz w:val="22"/>
          <w:szCs w:val="22"/>
        </w:rPr>
        <w:t>пользоваться нормативными словарями и справочниками русского языка;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владеть нормами современного русского языка и фиксировать их нарушения;</w:t>
      </w:r>
      <w:r w:rsidRPr="00772AB5">
        <w:rPr>
          <w:sz w:val="22"/>
          <w:szCs w:val="22"/>
        </w:rPr>
        <w:t xml:space="preserve"> ориентироваться в ситуации общения, формулировать и реализовывать коммуникативное намерение (цель высказывания) с соблюдением требований культуры речи; использовать приемы полемического мастерства</w:t>
      </w:r>
      <w:r w:rsidRPr="00772AB5">
        <w:rPr>
          <w:rFonts w:eastAsia="TimesNewRoman"/>
          <w:sz w:val="22"/>
          <w:szCs w:val="22"/>
        </w:rPr>
        <w:t>, использовать средства языковой выразительности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proofErr w:type="gramStart"/>
      <w:r w:rsidRPr="00772AB5">
        <w:rPr>
          <w:rFonts w:eastAsia="TimesNewRoman"/>
          <w:sz w:val="22"/>
          <w:szCs w:val="22"/>
        </w:rPr>
        <w:t>владеть общенаучной и профессиональной лексикой, составлять тексты научного стиля: конспект, реферат, аннотацию, план; составлять деловые бумаги: заявление, доверенность, расписку, объяснительную записку, автобиографию и  т. д.</w:t>
      </w:r>
      <w:proofErr w:type="gramEnd"/>
    </w:p>
    <w:p w:rsidR="005E060B" w:rsidRPr="00772AB5" w:rsidRDefault="005E060B" w:rsidP="00772AB5">
      <w:r w:rsidRPr="001A1F3B">
        <w:t>проводить деловые беседы, совещания, переговоры, деловые встречи с учетом личностных особенностей   участников, осуществлять профессиональное общение с со</w:t>
      </w:r>
      <w:r>
        <w:t>блюдением норм делового этикета.</w:t>
      </w:r>
    </w:p>
    <w:p w:rsidR="00670CA3" w:rsidRPr="00FB1A2E" w:rsidRDefault="00670CA3" w:rsidP="00670CA3">
      <w:pPr>
        <w:tabs>
          <w:tab w:val="left" w:pos="426"/>
        </w:tabs>
        <w:spacing w:before="120"/>
        <w:ind w:left="360" w:firstLine="0"/>
        <w:jc w:val="left"/>
        <w:rPr>
          <w:b/>
          <w:sz w:val="22"/>
        </w:rPr>
      </w:pPr>
      <w:r w:rsidRPr="00FB1A2E">
        <w:rPr>
          <w:b/>
          <w:sz w:val="22"/>
        </w:rPr>
        <w:t>6.Форма контроля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В качестве форм контроля исп</w:t>
      </w:r>
      <w:r>
        <w:rPr>
          <w:sz w:val="22"/>
        </w:rPr>
        <w:t>ользуются:</w:t>
      </w:r>
      <w:r w:rsidR="002A4A57">
        <w:rPr>
          <w:sz w:val="22"/>
        </w:rPr>
        <w:t xml:space="preserve"> </w:t>
      </w:r>
      <w:r w:rsidR="00062438">
        <w:rPr>
          <w:sz w:val="22"/>
        </w:rPr>
        <w:t xml:space="preserve">в 3-м семестре – </w:t>
      </w:r>
      <w:proofErr w:type="spellStart"/>
      <w:r w:rsidR="002A4A57">
        <w:rPr>
          <w:sz w:val="22"/>
        </w:rPr>
        <w:t>диф</w:t>
      </w:r>
      <w:proofErr w:type="spellEnd"/>
      <w:r w:rsidR="002A4A57">
        <w:rPr>
          <w:sz w:val="22"/>
        </w:rPr>
        <w:t xml:space="preserve">. </w:t>
      </w:r>
      <w:r w:rsidR="00062438">
        <w:rPr>
          <w:sz w:val="22"/>
        </w:rPr>
        <w:t>зачет</w:t>
      </w:r>
      <w:r w:rsidRPr="00490A12">
        <w:rPr>
          <w:sz w:val="22"/>
        </w:rPr>
        <w:t xml:space="preserve"> </w:t>
      </w: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05EA"/>
    <w:multiLevelType w:val="hybridMultilevel"/>
    <w:tmpl w:val="22E2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690E"/>
    <w:multiLevelType w:val="hybridMultilevel"/>
    <w:tmpl w:val="2C64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19"/>
    <w:rsid w:val="00062438"/>
    <w:rsid w:val="0011543C"/>
    <w:rsid w:val="002A4A57"/>
    <w:rsid w:val="00357E29"/>
    <w:rsid w:val="003B5D65"/>
    <w:rsid w:val="00406B36"/>
    <w:rsid w:val="005270F8"/>
    <w:rsid w:val="005E060B"/>
    <w:rsid w:val="00617916"/>
    <w:rsid w:val="00645515"/>
    <w:rsid w:val="00670CA3"/>
    <w:rsid w:val="00772AB5"/>
    <w:rsid w:val="007F4E15"/>
    <w:rsid w:val="00993419"/>
    <w:rsid w:val="00B13D13"/>
    <w:rsid w:val="00C83010"/>
    <w:rsid w:val="00C95D46"/>
    <w:rsid w:val="00CC060B"/>
    <w:rsid w:val="00D34C20"/>
    <w:rsid w:val="00D43548"/>
    <w:rsid w:val="00F3420E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2014-11-18T08:15:00Z</dcterms:created>
  <dcterms:modified xsi:type="dcterms:W3CDTF">2014-11-18T09:58:00Z</dcterms:modified>
</cp:coreProperties>
</file>