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B3664D">
        <w:rPr>
          <w:snapToGrid w:val="0"/>
          <w:color w:val="000000"/>
        </w:rPr>
        <w:t>Операционные системы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D0047C">
      <w:pPr>
        <w:pStyle w:val="aa"/>
        <w:spacing w:line="276" w:lineRule="auto"/>
        <w:jc w:val="both"/>
      </w:pPr>
      <w:bookmarkStart w:id="0" w:name="_GoBack"/>
      <w:r w:rsidRPr="00BA43B2">
        <w:t xml:space="preserve">Дисциплина </w:t>
      </w:r>
      <w:r w:rsidR="00B3664D" w:rsidRPr="00BA43B2">
        <w:t>«</w:t>
      </w:r>
      <w:r w:rsidR="00B3664D">
        <w:rPr>
          <w:snapToGrid w:val="0"/>
          <w:color w:val="000000"/>
        </w:rPr>
        <w:t>Операционные системы</w:t>
      </w:r>
      <w:r w:rsidR="00B3664D" w:rsidRPr="00BA43B2">
        <w:t>»</w:t>
      </w:r>
      <w:r w:rsidR="00B3664D">
        <w:t xml:space="preserve"> </w:t>
      </w:r>
      <w:r w:rsidRPr="00BA43B2">
        <w:t xml:space="preserve">изучается студентами на </w:t>
      </w:r>
      <w:r w:rsidR="00C24947">
        <w:t xml:space="preserve">втором и </w:t>
      </w:r>
      <w:r w:rsidRPr="00BA43B2">
        <w:t>третьем курс</w:t>
      </w:r>
      <w:r w:rsidR="00C24947">
        <w:t>ах</w:t>
      </w:r>
      <w:r w:rsidRPr="00BA43B2">
        <w:t xml:space="preserve"> по специальности </w:t>
      </w:r>
      <w:r w:rsidR="00127DC5">
        <w:t xml:space="preserve">09.02.04 (230401) </w:t>
      </w:r>
      <w:r w:rsidRPr="00BA43B2">
        <w:t>«</w:t>
      </w:r>
      <w:r w:rsidR="00882462">
        <w:t>Информационные системы (по отраслям)</w:t>
      </w:r>
      <w:r w:rsidR="00B3664D">
        <w:t xml:space="preserve">» с целью </w:t>
      </w:r>
      <w:r w:rsidRPr="00BA43B2">
        <w:t>ознакомления с основными понятиями</w:t>
      </w:r>
      <w:r w:rsidR="000E74EA" w:rsidRPr="00BA43B2">
        <w:t xml:space="preserve"> </w:t>
      </w:r>
      <w:r w:rsidR="00B3664D">
        <w:t>операционных систем</w:t>
      </w:r>
      <w:r w:rsidR="000E74EA" w:rsidRPr="00BA43B2">
        <w:t xml:space="preserve">, технологиями </w:t>
      </w:r>
      <w:r w:rsidR="00B3664D">
        <w:t>операционных систем</w:t>
      </w:r>
      <w:r w:rsidR="000E74EA" w:rsidRPr="00BA43B2">
        <w:t>, аппаратными и программными</w:t>
      </w:r>
      <w:r w:rsidR="00D35E73">
        <w:t xml:space="preserve"> средствами</w:t>
      </w:r>
      <w:r w:rsidR="000E74EA" w:rsidRPr="00BA43B2">
        <w:t xml:space="preserve"> </w:t>
      </w:r>
      <w:r w:rsidR="00B3664D">
        <w:t>операционных систем</w:t>
      </w:r>
      <w:r w:rsidR="000E74EA" w:rsidRPr="00BA43B2">
        <w:t>.</w:t>
      </w:r>
    </w:p>
    <w:p w:rsidR="00C92A02" w:rsidRPr="00BA43B2" w:rsidRDefault="00C92A02" w:rsidP="00D0047C">
      <w:pPr>
        <w:pStyle w:val="aa"/>
        <w:spacing w:line="276" w:lineRule="auto"/>
        <w:jc w:val="both"/>
      </w:pPr>
      <w:r w:rsidRPr="00BA43B2">
        <w:t xml:space="preserve">Требования </w:t>
      </w:r>
      <w:proofErr w:type="gramStart"/>
      <w:r w:rsidRPr="00BA43B2">
        <w:t>к  минимуму</w:t>
      </w:r>
      <w:proofErr w:type="gramEnd"/>
      <w:r w:rsidRPr="00BA43B2">
        <w:t xml:space="preserve"> содержания дисциплины </w:t>
      </w:r>
      <w:r w:rsidR="00B3664D" w:rsidRPr="00BA43B2">
        <w:t>«</w:t>
      </w:r>
      <w:r w:rsidR="00B3664D">
        <w:rPr>
          <w:snapToGrid w:val="0"/>
          <w:color w:val="000000"/>
        </w:rPr>
        <w:t>Операционные системы</w:t>
      </w:r>
      <w:r w:rsidR="00B3664D" w:rsidRPr="00BA43B2">
        <w:t>»</w:t>
      </w:r>
      <w:r w:rsidR="00882462">
        <w:t xml:space="preserve"> по специальности </w:t>
      </w:r>
      <w:r w:rsidR="00127DC5">
        <w:t xml:space="preserve">09.02.04 </w:t>
      </w:r>
      <w:r w:rsidR="00882462">
        <w:t>230401</w:t>
      </w:r>
      <w:r w:rsidR="00B3664D">
        <w:t xml:space="preserve"> </w:t>
      </w:r>
      <w:r w:rsidR="00882462">
        <w:t>Информационные системы (по отраслям)</w:t>
      </w:r>
      <w:r w:rsidRPr="00BA43B2">
        <w:t xml:space="preserve"> в соответствии с</w:t>
      </w:r>
      <w:r w:rsidR="008C2E7B">
        <w:t xml:space="preserve"> федеральным г</w:t>
      </w:r>
      <w:r w:rsidRPr="00BA43B2">
        <w:t>осударственн</w:t>
      </w:r>
      <w:r w:rsidR="008C2E7B">
        <w:t>ым</w:t>
      </w:r>
      <w:r w:rsidRPr="00BA43B2">
        <w:t xml:space="preserve"> образовательн</w:t>
      </w:r>
      <w:r w:rsidR="008C2E7B">
        <w:t>ым</w:t>
      </w:r>
      <w:r w:rsidRPr="00BA43B2">
        <w:t xml:space="preserve"> стандарт</w:t>
      </w:r>
      <w:r w:rsidR="008C2E7B">
        <w:t>ом</w:t>
      </w:r>
      <w:r w:rsidRPr="00BA43B2">
        <w:t xml:space="preserve"> среднего профессионального образования: </w:t>
      </w:r>
    </w:p>
    <w:p w:rsidR="00C92A02" w:rsidRPr="00BA43B2" w:rsidRDefault="00C92A02" w:rsidP="00D0047C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D0047C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B3664D">
        <w:rPr>
          <w:sz w:val="24"/>
          <w:szCs w:val="24"/>
          <w:lang w:val="ru-RU"/>
        </w:rPr>
        <w:t>3</w:t>
      </w:r>
      <w:r w:rsidR="00C24947">
        <w:rPr>
          <w:sz w:val="24"/>
          <w:szCs w:val="24"/>
          <w:lang w:val="ru-RU"/>
        </w:rPr>
        <w:t xml:space="preserve"> </w:t>
      </w:r>
      <w:r w:rsidR="008C2E7B">
        <w:rPr>
          <w:sz w:val="24"/>
          <w:szCs w:val="24"/>
          <w:lang w:val="ru-RU"/>
        </w:rPr>
        <w:t>семестр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B3664D">
        <w:rPr>
          <w:sz w:val="24"/>
          <w:szCs w:val="24"/>
          <w:lang w:val="ru-RU"/>
        </w:rPr>
        <w:t>96</w:t>
      </w:r>
      <w:r w:rsidRPr="00BA43B2">
        <w:rPr>
          <w:sz w:val="24"/>
          <w:szCs w:val="24"/>
          <w:lang w:val="ru-RU"/>
        </w:rPr>
        <w:t xml:space="preserve"> ч., из них </w:t>
      </w:r>
      <w:r w:rsidR="00B3664D">
        <w:rPr>
          <w:sz w:val="24"/>
          <w:szCs w:val="24"/>
          <w:lang w:val="ru-RU"/>
        </w:rPr>
        <w:t>26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D0047C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D0047C">
      <w:pPr>
        <w:pStyle w:val="aa"/>
        <w:spacing w:line="276" w:lineRule="auto"/>
        <w:jc w:val="both"/>
      </w:pPr>
      <w:r w:rsidRPr="00BA43B2">
        <w:t xml:space="preserve">В результате изучения дисциплины </w:t>
      </w:r>
      <w:r w:rsidR="00B3664D" w:rsidRPr="00BA43B2">
        <w:t>«</w:t>
      </w:r>
      <w:r w:rsidR="00B3664D">
        <w:rPr>
          <w:snapToGrid w:val="0"/>
          <w:color w:val="000000"/>
        </w:rPr>
        <w:t>Операционные системы</w:t>
      </w:r>
      <w:r w:rsidR="00B3664D" w:rsidRPr="00BA43B2">
        <w:t>»</w:t>
      </w:r>
      <w:r w:rsidR="00B3664D">
        <w:t xml:space="preserve"> </w:t>
      </w:r>
      <w:r w:rsidRPr="00BA43B2">
        <w:t xml:space="preserve">и в соответствии с </w:t>
      </w:r>
      <w:r w:rsidR="008C2E7B">
        <w:t>федеральными г</w:t>
      </w:r>
      <w:r w:rsidRPr="00BA43B2">
        <w:t>осударственными требованиями к вып</w:t>
      </w:r>
      <w:r w:rsidR="00882462">
        <w:t>ускнику специальности 230401</w:t>
      </w:r>
      <w:r w:rsidRPr="00BA43B2">
        <w:t>, сту</w:t>
      </w:r>
      <w:r w:rsidRPr="008C2E7B">
        <w:t>денты должны:</w:t>
      </w:r>
    </w:p>
    <w:bookmarkEnd w:id="0"/>
    <w:p w:rsidR="008C2E7B" w:rsidRPr="000A7279" w:rsidRDefault="008C2E7B" w:rsidP="008C2E7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0A7279">
        <w:rPr>
          <w:sz w:val="24"/>
          <w:szCs w:val="24"/>
          <w:lang w:val="ru-RU"/>
        </w:rPr>
        <w:t>уметь</w:t>
      </w:r>
      <w:proofErr w:type="gramEnd"/>
      <w:r w:rsidRPr="000A7279">
        <w:rPr>
          <w:sz w:val="24"/>
          <w:szCs w:val="24"/>
          <w:lang w:val="ru-RU"/>
        </w:rPr>
        <w:t>:</w:t>
      </w:r>
    </w:p>
    <w:p w:rsidR="00B3664D" w:rsidRPr="000A7279" w:rsidRDefault="00B3664D" w:rsidP="00B3664D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bookmarkStart w:id="1" w:name="йц11"/>
      <w:bookmarkEnd w:id="1"/>
      <w:proofErr w:type="gramStart"/>
      <w:r w:rsidRPr="000A7279">
        <w:rPr>
          <w:rFonts w:ascii="Times New Roman" w:hAnsi="Times New Roman" w:cs="Times New Roman"/>
        </w:rPr>
        <w:t>устанавливать</w:t>
      </w:r>
      <w:proofErr w:type="gramEnd"/>
      <w:r w:rsidRPr="000A7279">
        <w:rPr>
          <w:rFonts w:ascii="Times New Roman" w:hAnsi="Times New Roman" w:cs="Times New Roman"/>
        </w:rPr>
        <w:t xml:space="preserve"> и сопровождать операционные системы;</w:t>
      </w:r>
    </w:p>
    <w:p w:rsidR="00B3664D" w:rsidRPr="000A7279" w:rsidRDefault="00B3664D" w:rsidP="00B3664D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учитывать</w:t>
      </w:r>
      <w:proofErr w:type="gramEnd"/>
      <w:r w:rsidRPr="000A7279">
        <w:rPr>
          <w:rFonts w:ascii="Times New Roman" w:hAnsi="Times New Roman" w:cs="Times New Roman"/>
        </w:rPr>
        <w:t xml:space="preserve"> особенности работы в конкретной операционной системе, организовывать поддержку приложений других операционных систем;</w:t>
      </w:r>
    </w:p>
    <w:p w:rsidR="00B3664D" w:rsidRPr="000A7279" w:rsidRDefault="00B3664D" w:rsidP="00B3664D">
      <w:pPr>
        <w:pStyle w:val="af6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пользоваться</w:t>
      </w:r>
      <w:proofErr w:type="gramEnd"/>
      <w:r w:rsidRPr="000A7279">
        <w:rPr>
          <w:rFonts w:ascii="Times New Roman" w:hAnsi="Times New Roman" w:cs="Times New Roman"/>
        </w:rPr>
        <w:t xml:space="preserve"> инструментальными средствами операционной системы;</w:t>
      </w:r>
    </w:p>
    <w:p w:rsidR="008C2E7B" w:rsidRPr="000A7279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0A7279">
        <w:rPr>
          <w:sz w:val="24"/>
          <w:szCs w:val="24"/>
        </w:rPr>
        <w:t>знать</w:t>
      </w:r>
      <w:proofErr w:type="spellEnd"/>
      <w:proofErr w:type="gramEnd"/>
      <w:r w:rsidRPr="000A7279">
        <w:rPr>
          <w:sz w:val="24"/>
          <w:szCs w:val="24"/>
        </w:rPr>
        <w:t>:</w:t>
      </w:r>
    </w:p>
    <w:p w:rsidR="000A7279" w:rsidRPr="000A7279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понятие</w:t>
      </w:r>
      <w:proofErr w:type="gramEnd"/>
      <w:r w:rsidRPr="000A7279">
        <w:rPr>
          <w:rFonts w:ascii="Times New Roman" w:hAnsi="Times New Roman" w:cs="Times New Roman"/>
        </w:rPr>
        <w:t>, принципы построения, типы и функции операционных систем;</w:t>
      </w:r>
    </w:p>
    <w:p w:rsidR="000A7279" w:rsidRPr="000A7279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операционное</w:t>
      </w:r>
      <w:proofErr w:type="gramEnd"/>
      <w:r w:rsidRPr="000A7279">
        <w:rPr>
          <w:rFonts w:ascii="Times New Roman" w:hAnsi="Times New Roman" w:cs="Times New Roman"/>
        </w:rPr>
        <w:t xml:space="preserve"> окружение;</w:t>
      </w:r>
    </w:p>
    <w:p w:rsidR="000A7279" w:rsidRPr="000A7279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машинно</w:t>
      </w:r>
      <w:proofErr w:type="gramEnd"/>
      <w:r w:rsidRPr="000A7279">
        <w:rPr>
          <w:rFonts w:ascii="Times New Roman" w:hAnsi="Times New Roman" w:cs="Times New Roman"/>
        </w:rPr>
        <w:t>-независимые свойства операционных систем;</w:t>
      </w:r>
    </w:p>
    <w:p w:rsidR="000A7279" w:rsidRPr="000A7279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защищенность</w:t>
      </w:r>
      <w:proofErr w:type="gramEnd"/>
      <w:r w:rsidRPr="000A7279">
        <w:rPr>
          <w:rFonts w:ascii="Times New Roman" w:hAnsi="Times New Roman" w:cs="Times New Roman"/>
        </w:rPr>
        <w:t xml:space="preserve"> и отказоустойчивость операционных систем;</w:t>
      </w:r>
    </w:p>
    <w:p w:rsidR="000A7279" w:rsidRDefault="000A7279" w:rsidP="000A7279">
      <w:pPr>
        <w:pStyle w:val="af6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0A7279">
        <w:rPr>
          <w:rFonts w:ascii="Times New Roman" w:hAnsi="Times New Roman" w:cs="Times New Roman"/>
        </w:rPr>
        <w:t>принципы</w:t>
      </w:r>
      <w:proofErr w:type="gramEnd"/>
      <w:r w:rsidRPr="000A7279">
        <w:rPr>
          <w:rFonts w:ascii="Times New Roman" w:hAnsi="Times New Roman" w:cs="Times New Roman"/>
        </w:rPr>
        <w:t xml:space="preserve"> построения операционных систем;</w:t>
      </w:r>
    </w:p>
    <w:p w:rsidR="000A7279" w:rsidRPr="000A7279" w:rsidRDefault="000A7279" w:rsidP="000A7279">
      <w:pPr>
        <w:pStyle w:val="12"/>
        <w:numPr>
          <w:ilvl w:val="0"/>
          <w:numId w:val="12"/>
        </w:numPr>
        <w:tabs>
          <w:tab w:val="clear" w:pos="916"/>
          <w:tab w:val="left" w:pos="993"/>
        </w:tabs>
        <w:rPr>
          <w:sz w:val="24"/>
          <w:szCs w:val="24"/>
        </w:rPr>
      </w:pPr>
      <w:proofErr w:type="gramStart"/>
      <w:r w:rsidRPr="000A7279">
        <w:rPr>
          <w:sz w:val="24"/>
          <w:szCs w:val="24"/>
        </w:rPr>
        <w:t>способы</w:t>
      </w:r>
      <w:proofErr w:type="gramEnd"/>
      <w:r w:rsidRPr="000A7279">
        <w:rPr>
          <w:sz w:val="24"/>
          <w:szCs w:val="24"/>
        </w:rPr>
        <w:t xml:space="preserve"> организации поддержки устройств, драйверы оборудования, сетевые операционные системы. </w:t>
      </w:r>
    </w:p>
    <w:p w:rsidR="000A7279" w:rsidRPr="000A7279" w:rsidRDefault="000A7279" w:rsidP="000A7279">
      <w:pPr>
        <w:rPr>
          <w:lang w:val="ru-RU"/>
        </w:rPr>
      </w:pP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0A7279">
        <w:rPr>
          <w:sz w:val="24"/>
          <w:szCs w:val="24"/>
          <w:lang w:val="ru-RU"/>
        </w:rPr>
        <w:t>32</w:t>
      </w:r>
      <w:r w:rsidRPr="008C2E7B">
        <w:rPr>
          <w:sz w:val="24"/>
          <w:szCs w:val="24"/>
          <w:lang w:val="ru-RU"/>
        </w:rPr>
        <w:t xml:space="preserve"> час</w:t>
      </w:r>
      <w:r w:rsidR="00882462">
        <w:rPr>
          <w:sz w:val="24"/>
          <w:szCs w:val="24"/>
          <w:lang w:val="ru-RU"/>
        </w:rPr>
        <w:t>а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proofErr w:type="gramEnd"/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2E7B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proofErr w:type="gramEnd"/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279"/>
    <w:rsid w:val="000A7D75"/>
    <w:rsid w:val="000C168A"/>
    <w:rsid w:val="000E74EA"/>
    <w:rsid w:val="0012774F"/>
    <w:rsid w:val="00127DC5"/>
    <w:rsid w:val="001925EA"/>
    <w:rsid w:val="002A34CF"/>
    <w:rsid w:val="002B7534"/>
    <w:rsid w:val="003E416E"/>
    <w:rsid w:val="004273CF"/>
    <w:rsid w:val="00620B3D"/>
    <w:rsid w:val="006A79CA"/>
    <w:rsid w:val="007317E1"/>
    <w:rsid w:val="00882462"/>
    <w:rsid w:val="008C2E7B"/>
    <w:rsid w:val="00B3664D"/>
    <w:rsid w:val="00BA43B2"/>
    <w:rsid w:val="00C24947"/>
    <w:rsid w:val="00C92A02"/>
    <w:rsid w:val="00D0047C"/>
    <w:rsid w:val="00D35E73"/>
    <w:rsid w:val="00D450D8"/>
    <w:rsid w:val="00E6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CD73-D8EC-4BD4-B09A-BE1DBEF5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3664D"/>
    <w:pPr>
      <w:widowControl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4</cp:revision>
  <dcterms:created xsi:type="dcterms:W3CDTF">2014-11-19T08:09:00Z</dcterms:created>
  <dcterms:modified xsi:type="dcterms:W3CDTF">2014-11-19T11:41:00Z</dcterms:modified>
</cp:coreProperties>
</file>