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ОП.05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Информационные технологии</w:t>
      </w:r>
    </w:p>
    <w:p w:rsidR="0080758B" w:rsidRPr="004F1FB5" w:rsidRDefault="0080758B" w:rsidP="00223BFB">
      <w:pPr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0" w:firstLine="0"/>
        <w:rPr>
          <w:b/>
          <w:sz w:val="22"/>
        </w:rPr>
      </w:pPr>
      <w:r w:rsidRPr="004F1FB5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80758B" w:rsidRDefault="0080758B" w:rsidP="00A836E8">
      <w:pPr>
        <w:tabs>
          <w:tab w:val="num" w:pos="284"/>
          <w:tab w:val="num" w:pos="360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ОП.05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Информационные технологии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</w:t>
      </w:r>
      <w:r w:rsidR="00193248"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80758B" w:rsidRDefault="0080758B" w:rsidP="00223BFB">
      <w:pPr>
        <w:tabs>
          <w:tab w:val="num" w:pos="284"/>
          <w:tab w:val="num" w:pos="360"/>
        </w:tabs>
        <w:jc w:val="both"/>
        <w:rPr>
          <w:sz w:val="22"/>
        </w:rPr>
      </w:pPr>
    </w:p>
    <w:p w:rsidR="00223BFB" w:rsidRPr="00223BFB" w:rsidRDefault="00223BFB" w:rsidP="00223BFB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kern w:val="1"/>
          <w:szCs w:val="20"/>
          <w:lang w:eastAsia="ar-SA"/>
        </w:rPr>
      </w:pPr>
      <w:r w:rsidRPr="00223BFB">
        <w:rPr>
          <w:kern w:val="1"/>
          <w:szCs w:val="20"/>
          <w:lang w:eastAsia="ar-SA"/>
        </w:rPr>
        <w:t>Дисциплина «</w:t>
      </w:r>
      <w:r w:rsidRPr="00223BFB">
        <w:rPr>
          <w:b/>
          <w:kern w:val="1"/>
          <w:szCs w:val="20"/>
          <w:lang w:eastAsia="ar-SA"/>
        </w:rPr>
        <w:t>Информационные технологии</w:t>
      </w:r>
      <w:r w:rsidRPr="00223BFB">
        <w:rPr>
          <w:kern w:val="1"/>
          <w:szCs w:val="20"/>
          <w:lang w:eastAsia="ar-SA"/>
        </w:rPr>
        <w:t xml:space="preserve">» изучается студентами на третьем курсе с целью ознакомления с современными технологиями сбора, хранения, передачи, обработки и предоставления информации. </w:t>
      </w:r>
    </w:p>
    <w:p w:rsidR="00223BFB" w:rsidRPr="00223BFB" w:rsidRDefault="00223BFB" w:rsidP="00A836E8">
      <w:pPr>
        <w:tabs>
          <w:tab w:val="num" w:pos="284"/>
        </w:tabs>
        <w:suppressAutoHyphens/>
        <w:spacing w:line="100" w:lineRule="atLeast"/>
        <w:ind w:firstLine="709"/>
        <w:jc w:val="both"/>
        <w:rPr>
          <w:kern w:val="1"/>
          <w:szCs w:val="20"/>
          <w:lang w:eastAsia="ar-SA"/>
        </w:rPr>
      </w:pPr>
      <w:r w:rsidRPr="00223BFB">
        <w:rPr>
          <w:kern w:val="1"/>
          <w:szCs w:val="20"/>
          <w:lang w:eastAsia="ar-SA"/>
        </w:rPr>
        <w:t>Студенты знакомятся с классификацией информационных технологий по сферам применения с целью получения представления о многообразных способах автоматизации и рационализации профессиональной деятельности специалиста, предоставляемых современными информационными технологиями.</w:t>
      </w:r>
    </w:p>
    <w:p w:rsidR="00223BFB" w:rsidRPr="00223BFB" w:rsidRDefault="00223BFB" w:rsidP="00A836E8">
      <w:pPr>
        <w:tabs>
          <w:tab w:val="num" w:pos="284"/>
        </w:tabs>
        <w:suppressAutoHyphens/>
        <w:spacing w:line="100" w:lineRule="atLeast"/>
        <w:ind w:firstLine="709"/>
        <w:jc w:val="both"/>
        <w:rPr>
          <w:kern w:val="1"/>
          <w:szCs w:val="20"/>
          <w:lang w:eastAsia="ar-SA"/>
        </w:rPr>
      </w:pPr>
      <w:r w:rsidRPr="00223BFB">
        <w:rPr>
          <w:kern w:val="1"/>
          <w:szCs w:val="20"/>
          <w:lang w:eastAsia="ar-SA"/>
        </w:rPr>
        <w:t xml:space="preserve"> Задачи дисциплины:</w:t>
      </w:r>
    </w:p>
    <w:p w:rsidR="00223BFB" w:rsidRPr="00223BFB" w:rsidRDefault="00223BFB" w:rsidP="00A836E8">
      <w:pPr>
        <w:widowControl w:val="0"/>
        <w:tabs>
          <w:tab w:val="num" w:pos="284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223BFB">
        <w:rPr>
          <w:kern w:val="1"/>
          <w:lang w:eastAsia="ar-SA"/>
        </w:rPr>
        <w:t>- сформировать представление о современных способах обработки информации;</w:t>
      </w:r>
    </w:p>
    <w:p w:rsidR="00223BFB" w:rsidRPr="00223BFB" w:rsidRDefault="00223BFB" w:rsidP="00A836E8">
      <w:pPr>
        <w:widowControl w:val="0"/>
        <w:tabs>
          <w:tab w:val="num" w:pos="284"/>
        </w:tabs>
        <w:suppressAutoHyphens/>
        <w:spacing w:line="100" w:lineRule="atLeast"/>
        <w:ind w:firstLine="709"/>
        <w:jc w:val="both"/>
        <w:rPr>
          <w:i/>
          <w:iCs/>
          <w:kern w:val="1"/>
          <w:szCs w:val="20"/>
          <w:lang w:eastAsia="ar-SA"/>
        </w:rPr>
      </w:pPr>
      <w:r w:rsidRPr="00223BFB">
        <w:rPr>
          <w:kern w:val="1"/>
          <w:szCs w:val="20"/>
          <w:lang w:eastAsia="ar-SA"/>
        </w:rPr>
        <w:t xml:space="preserve">- сформировать навыки </w:t>
      </w:r>
      <w:proofErr w:type="spellStart"/>
      <w:r w:rsidRPr="00223BFB">
        <w:rPr>
          <w:kern w:val="1"/>
          <w:szCs w:val="20"/>
          <w:lang w:eastAsia="ar-SA"/>
        </w:rPr>
        <w:t>навыки</w:t>
      </w:r>
      <w:proofErr w:type="spellEnd"/>
      <w:r w:rsidRPr="00223BFB">
        <w:rPr>
          <w:kern w:val="1"/>
          <w:szCs w:val="20"/>
          <w:lang w:eastAsia="ar-SA"/>
        </w:rPr>
        <w:t xml:space="preserve"> обработки текстовой, числовой и мультимедийной информации с применением пакетов прикладных программ.</w:t>
      </w:r>
    </w:p>
    <w:p w:rsidR="00223BFB" w:rsidRPr="00223BFB" w:rsidRDefault="00223BFB" w:rsidP="00223BFB">
      <w:pPr>
        <w:widowControl w:val="0"/>
        <w:suppressAutoHyphens/>
        <w:spacing w:line="100" w:lineRule="atLeast"/>
        <w:ind w:firstLine="709"/>
        <w:jc w:val="both"/>
        <w:rPr>
          <w:i/>
          <w:iCs/>
          <w:kern w:val="1"/>
          <w:szCs w:val="20"/>
          <w:lang w:eastAsia="ar-SA"/>
        </w:rPr>
      </w:pPr>
    </w:p>
    <w:p w:rsidR="00223BFB" w:rsidRPr="00223BFB" w:rsidRDefault="00223BFB" w:rsidP="00223BFB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223BFB">
        <w:rPr>
          <w:kern w:val="1"/>
          <w:lang w:eastAsia="ar-SA"/>
        </w:rPr>
        <w:t>В результате изучения дисциплины «Информационные технологии» студенты должны:</w:t>
      </w:r>
    </w:p>
    <w:p w:rsidR="00223BFB" w:rsidRPr="00223BFB" w:rsidRDefault="00223BFB" w:rsidP="00223BFB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223BFB">
        <w:rPr>
          <w:i/>
          <w:kern w:val="1"/>
          <w:lang w:eastAsia="ar-SA"/>
        </w:rPr>
        <w:t>знать:</w:t>
      </w:r>
    </w:p>
    <w:p w:rsidR="00223BFB" w:rsidRPr="00AE1BA7" w:rsidRDefault="00AE1BA7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назначение и виды</w:t>
      </w:r>
      <w:r w:rsidR="00223BFB" w:rsidRPr="00223BFB">
        <w:rPr>
          <w:kern w:val="1"/>
          <w:lang w:eastAsia="ar-SA"/>
        </w:rPr>
        <w:t xml:space="preserve"> информационных технологий;</w:t>
      </w:r>
    </w:p>
    <w:p w:rsidR="00AE1BA7" w:rsidRPr="00AE1BA7" w:rsidRDefault="00AE1BA7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технологии сбора, накопления, обработки, передачи и распространения информации;</w:t>
      </w:r>
    </w:p>
    <w:p w:rsidR="00AE1BA7" w:rsidRPr="00AE1BA7" w:rsidRDefault="00AE1BA7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состав, структуру, принципы реализации и функционирования информационных технологий;</w:t>
      </w:r>
    </w:p>
    <w:p w:rsidR="00AE1BA7" w:rsidRPr="00AE1BA7" w:rsidRDefault="00AE1BA7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базовые и прикладные информационные технологии;</w:t>
      </w:r>
    </w:p>
    <w:p w:rsidR="00AE1BA7" w:rsidRPr="00223BFB" w:rsidRDefault="00AE1BA7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инструментальные средства информационных технологий;</w:t>
      </w:r>
    </w:p>
    <w:p w:rsidR="00223BFB" w:rsidRPr="00223BFB" w:rsidRDefault="00223BFB" w:rsidP="00223BFB">
      <w:pPr>
        <w:suppressAutoHyphens/>
        <w:spacing w:line="100" w:lineRule="atLeast"/>
        <w:ind w:firstLine="709"/>
        <w:jc w:val="both"/>
        <w:rPr>
          <w:i/>
          <w:kern w:val="1"/>
          <w:lang w:eastAsia="ar-SA"/>
        </w:rPr>
      </w:pPr>
    </w:p>
    <w:p w:rsidR="00223BFB" w:rsidRPr="00223BFB" w:rsidRDefault="00223BFB" w:rsidP="00223BFB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223BFB">
        <w:rPr>
          <w:i/>
          <w:kern w:val="1"/>
          <w:lang w:eastAsia="ar-SA"/>
        </w:rPr>
        <w:t>уметь:</w:t>
      </w:r>
    </w:p>
    <w:p w:rsidR="00223BFB" w:rsidRPr="00800F8A" w:rsidRDefault="00223BFB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bCs/>
          <w:kern w:val="1"/>
          <w:sz w:val="28"/>
          <w:szCs w:val="20"/>
          <w:lang w:eastAsia="ar-SA"/>
        </w:rPr>
      </w:pPr>
      <w:r w:rsidRPr="00223BFB">
        <w:rPr>
          <w:kern w:val="1"/>
          <w:lang w:eastAsia="ar-SA"/>
        </w:rPr>
        <w:t>использовать основные виды автоматизированных информационных технологий;</w:t>
      </w:r>
    </w:p>
    <w:p w:rsidR="00800F8A" w:rsidRPr="00800F8A" w:rsidRDefault="00800F8A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bCs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обрабатывать текстовую и числовую информацию;</w:t>
      </w:r>
    </w:p>
    <w:p w:rsidR="00800F8A" w:rsidRPr="00800F8A" w:rsidRDefault="00800F8A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bCs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применять мультимедийные технологии обработки и представления информации;</w:t>
      </w:r>
    </w:p>
    <w:p w:rsidR="00800F8A" w:rsidRPr="00223BFB" w:rsidRDefault="00800F8A" w:rsidP="00223BFB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bCs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 xml:space="preserve">обрабатывать экономическую и статистическую </w:t>
      </w:r>
      <w:r w:rsidR="00AE1BA7">
        <w:rPr>
          <w:kern w:val="1"/>
          <w:lang w:eastAsia="ar-SA"/>
        </w:rPr>
        <w:t>информацию, используя средства пакетов прикладных программ.</w:t>
      </w:r>
    </w:p>
    <w:p w:rsidR="00223BFB" w:rsidRPr="00223BFB" w:rsidRDefault="00223BFB" w:rsidP="00223BFB">
      <w:pPr>
        <w:suppressAutoHyphens/>
        <w:spacing w:line="100" w:lineRule="atLeast"/>
        <w:ind w:firstLine="709"/>
        <w:jc w:val="both"/>
        <w:rPr>
          <w:bCs/>
          <w:kern w:val="1"/>
          <w:lang w:eastAsia="ar-SA"/>
        </w:rPr>
      </w:pPr>
    </w:p>
    <w:p w:rsidR="00223BFB" w:rsidRPr="00223BFB" w:rsidRDefault="00223BFB" w:rsidP="00223BFB">
      <w:pPr>
        <w:suppressAutoHyphens/>
        <w:spacing w:line="100" w:lineRule="atLeast"/>
        <w:jc w:val="both"/>
        <w:rPr>
          <w:kern w:val="1"/>
          <w:lang w:eastAsia="ar-SA"/>
        </w:rPr>
      </w:pPr>
      <w:r w:rsidRPr="00223BFB">
        <w:rPr>
          <w:kern w:val="1"/>
          <w:lang w:eastAsia="ar-SA"/>
        </w:rPr>
        <w:t>Форма контроля — экзамен (6 семестр)</w:t>
      </w:r>
    </w:p>
    <w:p w:rsidR="00223BFB" w:rsidRDefault="00223BFB" w:rsidP="00D41DAF">
      <w:pPr>
        <w:tabs>
          <w:tab w:val="num" w:pos="360"/>
        </w:tabs>
        <w:jc w:val="both"/>
        <w:rPr>
          <w:sz w:val="22"/>
        </w:rPr>
      </w:pPr>
    </w:p>
    <w:p w:rsidR="0080758B" w:rsidRDefault="0080758B" w:rsidP="00D41DAF">
      <w:pPr>
        <w:tabs>
          <w:tab w:val="num" w:pos="360"/>
        </w:tabs>
        <w:jc w:val="both"/>
        <w:sectPr w:rsidR="0080758B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ОП.07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Операционные системы и среды</w:t>
      </w:r>
    </w:p>
    <w:p w:rsidR="0080758B" w:rsidRPr="00D90C21" w:rsidRDefault="0080758B" w:rsidP="00D90C21">
      <w:pPr>
        <w:pStyle w:val="a3"/>
        <w:numPr>
          <w:ilvl w:val="0"/>
          <w:numId w:val="8"/>
        </w:numPr>
        <w:tabs>
          <w:tab w:val="left" w:pos="993"/>
        </w:tabs>
        <w:spacing w:before="120"/>
        <w:ind w:left="0" w:firstLine="709"/>
        <w:rPr>
          <w:b/>
          <w:sz w:val="22"/>
        </w:rPr>
      </w:pPr>
      <w:r w:rsidRPr="00D90C21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80758B" w:rsidRDefault="0080758B" w:rsidP="00784284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ОП.07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Операционные системы и среды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</w:t>
      </w:r>
      <w:r w:rsidR="00BF2E0A"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80758B" w:rsidRDefault="0080758B" w:rsidP="00784284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</w:p>
    <w:p w:rsidR="00C4215C" w:rsidRPr="00784284" w:rsidRDefault="00C4215C" w:rsidP="00D90C21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 w:rsidRPr="00784284">
        <w:rPr>
          <w:kern w:val="1"/>
          <w:lang w:eastAsia="ar-SA"/>
        </w:rPr>
        <w:t>Дисциплина «</w:t>
      </w:r>
      <w:r w:rsidRPr="00784284">
        <w:rPr>
          <w:b/>
          <w:kern w:val="1"/>
          <w:lang w:eastAsia="ar-SA"/>
        </w:rPr>
        <w:t>Операционные системы и среды</w:t>
      </w:r>
      <w:r w:rsidRPr="00784284">
        <w:rPr>
          <w:kern w:val="1"/>
          <w:lang w:eastAsia="ar-SA"/>
        </w:rPr>
        <w:t>» изучае</w:t>
      </w:r>
      <w:r w:rsidR="000C04D1">
        <w:rPr>
          <w:kern w:val="1"/>
          <w:lang w:eastAsia="ar-SA"/>
        </w:rPr>
        <w:t>тся студентами на третьем курсе.</w:t>
      </w:r>
    </w:p>
    <w:p w:rsidR="00C4215C" w:rsidRPr="00C4215C" w:rsidRDefault="00C4215C" w:rsidP="00784284">
      <w:pPr>
        <w:widowControl w:val="0"/>
        <w:tabs>
          <w:tab w:val="num" w:pos="993"/>
        </w:tabs>
        <w:suppressAutoHyphens/>
        <w:spacing w:line="100" w:lineRule="atLeast"/>
        <w:ind w:firstLine="709"/>
        <w:rPr>
          <w:kern w:val="1"/>
          <w:lang w:eastAsia="ar-SA"/>
        </w:rPr>
      </w:pPr>
    </w:p>
    <w:p w:rsidR="00C4215C" w:rsidRPr="00C4215C" w:rsidRDefault="00C4215C" w:rsidP="00784284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C4215C">
        <w:rPr>
          <w:kern w:val="1"/>
          <w:lang w:eastAsia="ar-SA"/>
        </w:rPr>
        <w:t>Задачи дисциплины:</w:t>
      </w:r>
    </w:p>
    <w:p w:rsidR="00C4215C" w:rsidRPr="00C4215C" w:rsidRDefault="00C4215C" w:rsidP="00784284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C4215C">
        <w:rPr>
          <w:kern w:val="1"/>
          <w:lang w:eastAsia="ar-SA"/>
        </w:rPr>
        <w:t xml:space="preserve">- сформировать базовые теоретические понятия о типах </w:t>
      </w:r>
      <w:proofErr w:type="spellStart"/>
      <w:r w:rsidRPr="00C4215C">
        <w:rPr>
          <w:kern w:val="1"/>
          <w:lang w:eastAsia="ar-SA"/>
        </w:rPr>
        <w:t>оперционных</w:t>
      </w:r>
      <w:proofErr w:type="spellEnd"/>
      <w:r w:rsidRPr="00C4215C">
        <w:rPr>
          <w:kern w:val="1"/>
          <w:lang w:eastAsia="ar-SA"/>
        </w:rPr>
        <w:t xml:space="preserve"> систем, их основных функциях, операционном окружении, о </w:t>
      </w:r>
      <w:r w:rsidRPr="00C4215C">
        <w:rPr>
          <w:color w:val="000000"/>
          <w:kern w:val="1"/>
          <w:lang w:eastAsia="ar-SA"/>
        </w:rPr>
        <w:t>функциях и способах использования программного интерфейса операционной системы, о видах пользовательского интерфейса</w:t>
      </w:r>
      <w:r w:rsidRPr="00C4215C">
        <w:rPr>
          <w:kern w:val="1"/>
          <w:lang w:eastAsia="ar-SA"/>
        </w:rPr>
        <w:t>;</w:t>
      </w:r>
    </w:p>
    <w:p w:rsidR="00C4215C" w:rsidRPr="00C4215C" w:rsidRDefault="00C4215C" w:rsidP="00784284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C4215C">
        <w:rPr>
          <w:kern w:val="1"/>
          <w:lang w:eastAsia="ar-SA"/>
        </w:rPr>
        <w:t>- сформировать представление о машинно-зависимых (обработка прерываний, планирование процессов, обслуживание ввода-вывода, управление виртуальной памятью) и машинно-независимых (работа с файлами, планирование заданий, распределение ресурсов) свойствах операционных систем; о защищенности и отказоустойчивости операционных систем;</w:t>
      </w:r>
    </w:p>
    <w:p w:rsidR="00C4215C" w:rsidRPr="00C4215C" w:rsidRDefault="00C4215C" w:rsidP="00784284">
      <w:pPr>
        <w:suppressLineNumbers/>
        <w:tabs>
          <w:tab w:val="num" w:pos="993"/>
          <w:tab w:val="center" w:pos="4677"/>
          <w:tab w:val="right" w:pos="9355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C4215C">
        <w:rPr>
          <w:kern w:val="1"/>
          <w:lang w:eastAsia="ar-SA"/>
        </w:rPr>
        <w:t>- изучить</w:t>
      </w:r>
      <w:r w:rsidRPr="00C4215C">
        <w:rPr>
          <w:color w:val="000000"/>
          <w:kern w:val="1"/>
          <w:lang w:eastAsia="ar-SA"/>
        </w:rPr>
        <w:t xml:space="preserve"> способы организации поддержки устройств, драйверы оборудования;</w:t>
      </w:r>
    </w:p>
    <w:p w:rsidR="00C4215C" w:rsidRPr="00C4215C" w:rsidRDefault="00C4215C" w:rsidP="00784284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C4215C">
        <w:rPr>
          <w:kern w:val="1"/>
          <w:lang w:eastAsia="ar-SA"/>
        </w:rPr>
        <w:t>- изучить принципы построения операционных систем;</w:t>
      </w:r>
      <w:r w:rsidRPr="00C4215C">
        <w:rPr>
          <w:color w:val="000000"/>
          <w:kern w:val="1"/>
          <w:lang w:eastAsia="ar-SA"/>
        </w:rPr>
        <w:t xml:space="preserve"> особенности работы в конкретной </w:t>
      </w:r>
      <w:r w:rsidRPr="00C4215C">
        <w:rPr>
          <w:kern w:val="1"/>
          <w:lang w:eastAsia="ar-SA"/>
        </w:rPr>
        <w:t xml:space="preserve">операционной системе, её файловую структуру и стандартные программы; возможности </w:t>
      </w:r>
      <w:r w:rsidRPr="00C4215C">
        <w:rPr>
          <w:color w:val="000000"/>
          <w:kern w:val="1"/>
          <w:lang w:eastAsia="ar-SA"/>
        </w:rPr>
        <w:t>поддержки приложений других операционных систем;</w:t>
      </w:r>
    </w:p>
    <w:p w:rsidR="00C4215C" w:rsidRPr="00C4215C" w:rsidRDefault="00C4215C" w:rsidP="00784284">
      <w:pPr>
        <w:tabs>
          <w:tab w:val="num" w:pos="993"/>
        </w:tabs>
        <w:suppressAutoHyphens/>
        <w:spacing w:line="100" w:lineRule="atLeast"/>
        <w:ind w:firstLine="709"/>
        <w:jc w:val="both"/>
        <w:rPr>
          <w:i/>
          <w:iCs/>
          <w:kern w:val="1"/>
          <w:lang w:eastAsia="ar-SA"/>
        </w:rPr>
      </w:pPr>
      <w:r w:rsidRPr="00C4215C">
        <w:rPr>
          <w:kern w:val="1"/>
          <w:lang w:eastAsia="ar-SA"/>
        </w:rPr>
        <w:t xml:space="preserve">- сформировать навыки </w:t>
      </w:r>
      <w:r w:rsidRPr="00C4215C">
        <w:rPr>
          <w:color w:val="000000"/>
          <w:kern w:val="1"/>
          <w:lang w:eastAsia="ar-SA"/>
        </w:rPr>
        <w:t>установки и сопровождения операционных систем.</w:t>
      </w:r>
    </w:p>
    <w:p w:rsidR="00C4215C" w:rsidRPr="00C4215C" w:rsidRDefault="00C4215C" w:rsidP="00C4215C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C4215C">
        <w:rPr>
          <w:kern w:val="1"/>
          <w:lang w:eastAsia="ar-SA"/>
        </w:rPr>
        <w:t>В результате изучения дисциплины «Операционные системы и среды» студенты должны:</w:t>
      </w:r>
    </w:p>
    <w:p w:rsidR="00C4215C" w:rsidRPr="00C4215C" w:rsidRDefault="00C4215C" w:rsidP="00C4215C">
      <w:pPr>
        <w:suppressAutoHyphens/>
        <w:spacing w:line="100" w:lineRule="atLeast"/>
        <w:jc w:val="both"/>
        <w:rPr>
          <w:kern w:val="1"/>
          <w:lang w:eastAsia="ar-SA"/>
        </w:rPr>
      </w:pPr>
      <w:r w:rsidRPr="00C4215C">
        <w:rPr>
          <w:i/>
          <w:kern w:val="1"/>
          <w:lang w:eastAsia="ar-SA"/>
        </w:rPr>
        <w:t>знать:</w:t>
      </w:r>
    </w:p>
    <w:p w:rsidR="00163683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основные функции операционных систем;</w:t>
      </w:r>
    </w:p>
    <w:p w:rsidR="00163683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машинно-независимые свойства операционных систем;</w:t>
      </w:r>
    </w:p>
    <w:p w:rsidR="00163683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принципы построения операционных систем;</w:t>
      </w:r>
    </w:p>
    <w:p w:rsidR="00163683" w:rsidRPr="00C4215C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сопровождение операционных систем;</w:t>
      </w:r>
    </w:p>
    <w:p w:rsidR="00C4215C" w:rsidRPr="00C4215C" w:rsidRDefault="00C4215C" w:rsidP="00C4215C">
      <w:pPr>
        <w:tabs>
          <w:tab w:val="left" w:pos="0"/>
        </w:tabs>
        <w:suppressAutoHyphens/>
        <w:spacing w:line="100" w:lineRule="atLeast"/>
        <w:ind w:left="283"/>
        <w:jc w:val="both"/>
        <w:rPr>
          <w:kern w:val="1"/>
          <w:lang w:eastAsia="ar-SA"/>
        </w:rPr>
      </w:pPr>
    </w:p>
    <w:p w:rsidR="00C4215C" w:rsidRPr="00C4215C" w:rsidRDefault="00C4215C" w:rsidP="00C4215C">
      <w:pPr>
        <w:suppressAutoHyphens/>
        <w:spacing w:line="100" w:lineRule="atLeast"/>
        <w:jc w:val="both"/>
        <w:rPr>
          <w:kern w:val="1"/>
          <w:lang w:eastAsia="ar-SA"/>
        </w:rPr>
      </w:pPr>
      <w:r w:rsidRPr="00C4215C">
        <w:rPr>
          <w:i/>
          <w:kern w:val="1"/>
          <w:lang w:eastAsia="ar-SA"/>
        </w:rPr>
        <w:t>уметь:</w:t>
      </w:r>
    </w:p>
    <w:p w:rsidR="00C4215C" w:rsidRPr="00163683" w:rsidRDefault="00C4215C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 w:rsidRPr="00C4215C">
        <w:rPr>
          <w:kern w:val="1"/>
          <w:lang w:eastAsia="ar-SA"/>
        </w:rPr>
        <w:t xml:space="preserve">использовать средства операционных систем и сред для </w:t>
      </w:r>
      <w:r w:rsidR="00163683">
        <w:rPr>
          <w:kern w:val="1"/>
          <w:lang w:eastAsia="ar-SA"/>
        </w:rPr>
        <w:t>решения практических задач;</w:t>
      </w:r>
    </w:p>
    <w:p w:rsidR="00163683" w:rsidRPr="00163683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использовать сервисные средства, поставляемые с операционными системами;</w:t>
      </w:r>
    </w:p>
    <w:p w:rsidR="00163683" w:rsidRPr="00163683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устанавливать различные операционные системы;</w:t>
      </w:r>
    </w:p>
    <w:p w:rsidR="00163683" w:rsidRPr="00163683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подключать к операционным системам новые сервисные средства;</w:t>
      </w:r>
    </w:p>
    <w:p w:rsidR="00163683" w:rsidRPr="00C4215C" w:rsidRDefault="00163683" w:rsidP="00C4215C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 xml:space="preserve">решать задачи обеспечения защиты </w:t>
      </w:r>
      <w:proofErr w:type="spellStart"/>
      <w:r>
        <w:rPr>
          <w:kern w:val="1"/>
          <w:lang w:eastAsia="ar-SA"/>
        </w:rPr>
        <w:t>операционнных</w:t>
      </w:r>
      <w:proofErr w:type="spellEnd"/>
      <w:r>
        <w:rPr>
          <w:kern w:val="1"/>
          <w:lang w:eastAsia="ar-SA"/>
        </w:rPr>
        <w:t xml:space="preserve"> систем.</w:t>
      </w:r>
    </w:p>
    <w:p w:rsidR="00C4215C" w:rsidRPr="00C4215C" w:rsidRDefault="00C4215C" w:rsidP="00C4215C">
      <w:pPr>
        <w:suppressAutoHyphens/>
        <w:spacing w:line="100" w:lineRule="atLeast"/>
        <w:ind w:firstLine="709"/>
        <w:jc w:val="both"/>
        <w:rPr>
          <w:bCs/>
          <w:i/>
          <w:kern w:val="1"/>
          <w:lang w:eastAsia="ar-SA"/>
        </w:rPr>
      </w:pPr>
    </w:p>
    <w:p w:rsidR="00C4215C" w:rsidRPr="00C4215C" w:rsidRDefault="00C4215C" w:rsidP="00C4215C">
      <w:pPr>
        <w:suppressAutoHyphens/>
        <w:spacing w:line="100" w:lineRule="atLeast"/>
        <w:rPr>
          <w:kern w:val="1"/>
          <w:lang w:eastAsia="ar-SA"/>
        </w:rPr>
      </w:pPr>
      <w:r w:rsidRPr="00C4215C">
        <w:rPr>
          <w:kern w:val="1"/>
          <w:lang w:eastAsia="ar-SA"/>
        </w:rPr>
        <w:t>Форма контроля — экзамен (5 семестр)</w:t>
      </w:r>
    </w:p>
    <w:p w:rsidR="00C4215C" w:rsidRPr="00C4215C" w:rsidRDefault="00C4215C" w:rsidP="00C4215C">
      <w:pPr>
        <w:suppressAutoHyphens/>
        <w:spacing w:line="100" w:lineRule="atLeast"/>
        <w:rPr>
          <w:kern w:val="1"/>
          <w:lang w:eastAsia="ar-SA"/>
        </w:rPr>
      </w:pPr>
    </w:p>
    <w:p w:rsidR="00C4215C" w:rsidRDefault="00C4215C" w:rsidP="00D41DAF">
      <w:pPr>
        <w:tabs>
          <w:tab w:val="num" w:pos="360"/>
        </w:tabs>
        <w:jc w:val="both"/>
        <w:sectPr w:rsidR="00C4215C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ОП.09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Основы алгоритмизации и программирования</w:t>
      </w:r>
    </w:p>
    <w:p w:rsidR="0080758B" w:rsidRPr="005D4FE6" w:rsidRDefault="0080758B" w:rsidP="005D4FE6">
      <w:pPr>
        <w:pStyle w:val="a3"/>
        <w:numPr>
          <w:ilvl w:val="0"/>
          <w:numId w:val="9"/>
        </w:numPr>
        <w:tabs>
          <w:tab w:val="left" w:pos="993"/>
        </w:tabs>
        <w:spacing w:before="120"/>
        <w:ind w:left="0" w:firstLine="709"/>
        <w:jc w:val="both"/>
        <w:rPr>
          <w:b/>
          <w:sz w:val="22"/>
        </w:rPr>
      </w:pPr>
      <w:r w:rsidRPr="005D4FE6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80758B" w:rsidRDefault="0080758B" w:rsidP="006C6620">
      <w:pPr>
        <w:tabs>
          <w:tab w:val="num" w:pos="360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ОП.09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Основы алгоритмизации и программирования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</w:t>
      </w:r>
      <w:r w:rsidR="00BF2E0A"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80758B" w:rsidRDefault="0080758B" w:rsidP="006C6620">
      <w:pPr>
        <w:tabs>
          <w:tab w:val="num" w:pos="360"/>
        </w:tabs>
        <w:ind w:firstLine="709"/>
        <w:jc w:val="both"/>
        <w:rPr>
          <w:sz w:val="22"/>
        </w:rPr>
      </w:pPr>
    </w:p>
    <w:p w:rsidR="0080758B" w:rsidRDefault="0080758B" w:rsidP="006C6620">
      <w:pPr>
        <w:tabs>
          <w:tab w:val="num" w:pos="360"/>
        </w:tabs>
        <w:ind w:firstLine="709"/>
        <w:jc w:val="both"/>
      </w:pPr>
    </w:p>
    <w:p w:rsidR="00D67C88" w:rsidRPr="006C6620" w:rsidRDefault="00D67C88" w:rsidP="005D4FE6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 w:rsidRPr="006C6620">
        <w:rPr>
          <w:kern w:val="1"/>
          <w:lang w:eastAsia="ar-SA"/>
        </w:rPr>
        <w:t>Дисциплина</w:t>
      </w:r>
      <w:r w:rsidRPr="006C6620">
        <w:rPr>
          <w:i/>
          <w:kern w:val="1"/>
          <w:lang w:eastAsia="ar-SA"/>
        </w:rPr>
        <w:t xml:space="preserve"> </w:t>
      </w:r>
      <w:r w:rsidRPr="006C6620">
        <w:rPr>
          <w:kern w:val="1"/>
          <w:lang w:eastAsia="ar-SA"/>
        </w:rPr>
        <w:t>«</w:t>
      </w:r>
      <w:r w:rsidR="006C6620">
        <w:rPr>
          <w:b/>
          <w:kern w:val="1"/>
          <w:lang w:eastAsia="ar-SA"/>
        </w:rPr>
        <w:t>Основы алгоритмизации и программирования</w:t>
      </w:r>
      <w:r w:rsidRPr="006C6620">
        <w:rPr>
          <w:kern w:val="1"/>
          <w:lang w:eastAsia="ar-SA"/>
        </w:rPr>
        <w:t>» изучается студентами на втором курсе с целью приобретения навыков написания программ</w:t>
      </w:r>
      <w:r w:rsidRPr="006C6620">
        <w:rPr>
          <w:iCs/>
          <w:kern w:val="1"/>
          <w:lang w:eastAsia="ar-SA"/>
        </w:rPr>
        <w:t>.</w:t>
      </w:r>
    </w:p>
    <w:p w:rsidR="00D67C88" w:rsidRPr="00D67C88" w:rsidRDefault="00D67C88" w:rsidP="006C6620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67C88">
        <w:rPr>
          <w:kern w:val="1"/>
          <w:lang w:eastAsia="ar-SA"/>
        </w:rPr>
        <w:t>Задачи дисциплины:</w:t>
      </w:r>
    </w:p>
    <w:p w:rsidR="00D67C88" w:rsidRPr="00D67C88" w:rsidRDefault="00D67C88" w:rsidP="006C6620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67C88">
        <w:rPr>
          <w:kern w:val="1"/>
          <w:lang w:eastAsia="ar-SA"/>
        </w:rPr>
        <w:t>- сформировать представление об основных этапах решения задач на ЭВМ; о постановке задачи и спецификации программы; о программе на языке высокого уровня; о понятиях анализа и корректности программ;</w:t>
      </w:r>
    </w:p>
    <w:p w:rsidR="00D67C88" w:rsidRPr="00D67C88" w:rsidRDefault="00D67C88" w:rsidP="006C6620">
      <w:pPr>
        <w:widowControl w:val="0"/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67C88">
        <w:rPr>
          <w:kern w:val="1"/>
          <w:lang w:eastAsia="ar-SA"/>
        </w:rPr>
        <w:t xml:space="preserve">-  сформировать понятие </w:t>
      </w:r>
      <w:proofErr w:type="gramStart"/>
      <w:r w:rsidRPr="00D67C88">
        <w:rPr>
          <w:kern w:val="1"/>
          <w:lang w:eastAsia="ar-SA"/>
        </w:rPr>
        <w:t>стандартных типов</w:t>
      </w:r>
      <w:proofErr w:type="gramEnd"/>
      <w:r w:rsidRPr="00D67C88">
        <w:rPr>
          <w:kern w:val="1"/>
          <w:lang w:eastAsia="ar-SA"/>
        </w:rPr>
        <w:t xml:space="preserve"> данных; основных управляющих структур программирования;</w:t>
      </w:r>
    </w:p>
    <w:p w:rsidR="00D67C88" w:rsidRPr="00D67C88" w:rsidRDefault="00D67C88" w:rsidP="006C6620">
      <w:pPr>
        <w:widowControl w:val="0"/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67C88">
        <w:rPr>
          <w:kern w:val="1"/>
          <w:lang w:eastAsia="ar-SA"/>
        </w:rPr>
        <w:t>- изучить принципы использования процедур и функций, модульных программ;</w:t>
      </w:r>
    </w:p>
    <w:p w:rsidR="00D67C88" w:rsidRPr="00D67C88" w:rsidRDefault="00D67C88" w:rsidP="006C6620">
      <w:pPr>
        <w:widowControl w:val="0"/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67C88">
        <w:rPr>
          <w:kern w:val="1"/>
          <w:lang w:eastAsia="ar-SA"/>
        </w:rPr>
        <w:t>- сформировать навыки работы с массивами и структурами данных;</w:t>
      </w:r>
    </w:p>
    <w:p w:rsidR="00D67C88" w:rsidRPr="00D67C88" w:rsidRDefault="00D67C88" w:rsidP="006C6620">
      <w:pPr>
        <w:suppressAutoHyphens/>
        <w:spacing w:line="100" w:lineRule="atLeast"/>
        <w:ind w:firstLine="709"/>
        <w:jc w:val="both"/>
        <w:rPr>
          <w:iCs/>
          <w:kern w:val="1"/>
          <w:lang w:eastAsia="ar-SA"/>
        </w:rPr>
      </w:pPr>
      <w:r w:rsidRPr="00D67C88">
        <w:rPr>
          <w:kern w:val="1"/>
          <w:lang w:eastAsia="ar-SA"/>
        </w:rPr>
        <w:t xml:space="preserve">- сформировать навыки использования модульных программ, рекурсивных определений и алгоритмов, программирования </w:t>
      </w:r>
      <w:proofErr w:type="gramStart"/>
      <w:r w:rsidRPr="00D67C88">
        <w:rPr>
          <w:kern w:val="1"/>
          <w:lang w:eastAsia="ar-SA"/>
        </w:rPr>
        <w:t>рекурсивных  алгоритмов</w:t>
      </w:r>
      <w:proofErr w:type="gramEnd"/>
      <w:r w:rsidRPr="00D67C88">
        <w:rPr>
          <w:kern w:val="1"/>
          <w:lang w:eastAsia="ar-SA"/>
        </w:rPr>
        <w:t>, конструирования программ.</w:t>
      </w:r>
    </w:p>
    <w:p w:rsidR="00D67C88" w:rsidRPr="00D67C88" w:rsidRDefault="00D67C88" w:rsidP="00D67C8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D67C88">
        <w:rPr>
          <w:kern w:val="1"/>
          <w:lang w:eastAsia="ar-SA"/>
        </w:rPr>
        <w:t>В результате изучения дисциплины «</w:t>
      </w:r>
      <w:r w:rsidR="002D271D">
        <w:rPr>
          <w:kern w:val="1"/>
          <w:lang w:eastAsia="ar-SA"/>
        </w:rPr>
        <w:t>Основы алгоритмизации и программирования</w:t>
      </w:r>
      <w:r w:rsidRPr="00D67C88">
        <w:rPr>
          <w:kern w:val="1"/>
          <w:lang w:eastAsia="ar-SA"/>
        </w:rPr>
        <w:t>» студенты должны:</w:t>
      </w:r>
    </w:p>
    <w:p w:rsidR="00D67C88" w:rsidRPr="00D67C88" w:rsidRDefault="00D67C88" w:rsidP="00D67C8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:rsidR="00D67C88" w:rsidRPr="00D67C88" w:rsidRDefault="00D67C88" w:rsidP="00D67C88">
      <w:pPr>
        <w:suppressAutoHyphens/>
        <w:spacing w:line="100" w:lineRule="atLeast"/>
        <w:jc w:val="both"/>
        <w:rPr>
          <w:kern w:val="1"/>
          <w:lang w:eastAsia="ar-SA"/>
        </w:rPr>
      </w:pPr>
      <w:r w:rsidRPr="00D67C88">
        <w:rPr>
          <w:i/>
          <w:kern w:val="1"/>
          <w:lang w:eastAsia="ar-SA"/>
        </w:rPr>
        <w:t>знать:</w:t>
      </w:r>
    </w:p>
    <w:p w:rsidR="00D67C88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общие принцип построения и использования языков программирования, их классификацию</w:t>
      </w:r>
      <w:r w:rsidR="00D67C88" w:rsidRPr="00D67C88">
        <w:rPr>
          <w:kern w:val="1"/>
          <w:lang w:eastAsia="ar-SA"/>
        </w:rPr>
        <w:t>;</w:t>
      </w:r>
    </w:p>
    <w:p w:rsidR="002D271D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современные интегрированные среды разработки программ;</w:t>
      </w:r>
    </w:p>
    <w:p w:rsidR="002D271D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процесс создания программ;</w:t>
      </w:r>
    </w:p>
    <w:p w:rsidR="002D271D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стандарты языков программирования;</w:t>
      </w:r>
    </w:p>
    <w:p w:rsidR="002D271D" w:rsidRPr="00D67C88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общую характеристику языков ассемблера: назначение, принципы построения и использования;</w:t>
      </w:r>
    </w:p>
    <w:p w:rsidR="00D67C88" w:rsidRPr="00D67C88" w:rsidRDefault="00D67C88" w:rsidP="00D67C88">
      <w:pPr>
        <w:tabs>
          <w:tab w:val="left" w:pos="0"/>
        </w:tabs>
        <w:suppressAutoHyphens/>
        <w:spacing w:line="100" w:lineRule="atLeast"/>
        <w:ind w:left="283"/>
        <w:jc w:val="both"/>
        <w:rPr>
          <w:kern w:val="1"/>
          <w:lang w:eastAsia="ar-SA"/>
        </w:rPr>
      </w:pPr>
    </w:p>
    <w:p w:rsidR="00D67C88" w:rsidRPr="00D67C88" w:rsidRDefault="00D67C88" w:rsidP="00D67C88">
      <w:pPr>
        <w:suppressAutoHyphens/>
        <w:spacing w:line="100" w:lineRule="atLeast"/>
        <w:jc w:val="both"/>
        <w:rPr>
          <w:kern w:val="1"/>
          <w:lang w:eastAsia="ar-SA"/>
        </w:rPr>
      </w:pPr>
      <w:r w:rsidRPr="00D67C88">
        <w:rPr>
          <w:i/>
          <w:kern w:val="1"/>
          <w:lang w:eastAsia="ar-SA"/>
        </w:rPr>
        <w:t>уметь:</w:t>
      </w:r>
    </w:p>
    <w:p w:rsidR="00D67C88" w:rsidRPr="002D271D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формализовать поставленную задачу;</w:t>
      </w:r>
    </w:p>
    <w:p w:rsidR="002D271D" w:rsidRPr="002D271D" w:rsidRDefault="002D271D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применять полученные знания к различным предметным областям;</w:t>
      </w:r>
    </w:p>
    <w:p w:rsidR="002D271D" w:rsidRPr="005F7F5A" w:rsidRDefault="005F7F5A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 xml:space="preserve">составлять и оформлять программы </w:t>
      </w:r>
      <w:proofErr w:type="gramStart"/>
      <w:r>
        <w:rPr>
          <w:kern w:val="1"/>
          <w:lang w:eastAsia="ar-SA"/>
        </w:rPr>
        <w:t>н</w:t>
      </w:r>
      <w:proofErr w:type="gramEnd"/>
      <w:r>
        <w:rPr>
          <w:kern w:val="1"/>
          <w:lang w:eastAsia="ar-SA"/>
        </w:rPr>
        <w:t xml:space="preserve"> а языках программирования;</w:t>
      </w:r>
    </w:p>
    <w:p w:rsidR="005F7F5A" w:rsidRPr="00D67C88" w:rsidRDefault="005F7F5A" w:rsidP="00D67C8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тестировать и отлаживать программы.</w:t>
      </w:r>
    </w:p>
    <w:p w:rsidR="00D67C88" w:rsidRPr="00D67C88" w:rsidRDefault="00D67C88" w:rsidP="00D67C88">
      <w:pPr>
        <w:suppressAutoHyphens/>
        <w:spacing w:line="100" w:lineRule="atLeast"/>
        <w:ind w:firstLine="709"/>
        <w:jc w:val="both"/>
        <w:rPr>
          <w:bCs/>
          <w:i/>
          <w:kern w:val="1"/>
          <w:lang w:eastAsia="ar-SA"/>
        </w:rPr>
      </w:pPr>
    </w:p>
    <w:p w:rsidR="00D67C88" w:rsidRPr="00D67C88" w:rsidRDefault="00D67C88" w:rsidP="00D67C88">
      <w:pPr>
        <w:suppressAutoHyphens/>
        <w:spacing w:line="100" w:lineRule="atLeast"/>
        <w:rPr>
          <w:kern w:val="1"/>
          <w:lang w:eastAsia="ar-SA"/>
        </w:rPr>
      </w:pPr>
      <w:r w:rsidRPr="00D67C88">
        <w:rPr>
          <w:kern w:val="1"/>
          <w:lang w:eastAsia="ar-SA"/>
        </w:rPr>
        <w:t>Формы контроля:</w:t>
      </w:r>
    </w:p>
    <w:p w:rsidR="00D67C88" w:rsidRPr="00D67C88" w:rsidRDefault="00627C18" w:rsidP="00D67C88">
      <w:pPr>
        <w:numPr>
          <w:ilvl w:val="0"/>
          <w:numId w:val="7"/>
        </w:numPr>
        <w:suppressAutoHyphens/>
        <w:spacing w:line="100" w:lineRule="atLeast"/>
        <w:rPr>
          <w:kern w:val="1"/>
          <w:lang w:eastAsia="ar-SA"/>
        </w:rPr>
      </w:pPr>
      <w:r>
        <w:rPr>
          <w:kern w:val="1"/>
          <w:lang w:eastAsia="ar-SA"/>
        </w:rPr>
        <w:t>накопительная система оценивания</w:t>
      </w:r>
      <w:r w:rsidR="00D67C88" w:rsidRPr="00D67C88">
        <w:rPr>
          <w:kern w:val="1"/>
          <w:lang w:eastAsia="ar-SA"/>
        </w:rPr>
        <w:t xml:space="preserve"> — 3 семестр;</w:t>
      </w:r>
    </w:p>
    <w:p w:rsidR="00D67C88" w:rsidRPr="00D67C88" w:rsidRDefault="00627C18" w:rsidP="00D67C88">
      <w:pPr>
        <w:numPr>
          <w:ilvl w:val="0"/>
          <w:numId w:val="7"/>
        </w:numPr>
        <w:suppressAutoHyphens/>
        <w:spacing w:line="100" w:lineRule="atLeast"/>
        <w:rPr>
          <w:kern w:val="1"/>
          <w:lang w:eastAsia="ar-SA"/>
        </w:rPr>
      </w:pPr>
      <w:r>
        <w:rPr>
          <w:kern w:val="1"/>
          <w:lang w:eastAsia="ar-SA"/>
        </w:rPr>
        <w:t>дифференцированный зачёт</w:t>
      </w:r>
      <w:r w:rsidR="00D67C88" w:rsidRPr="00D67C88">
        <w:rPr>
          <w:kern w:val="1"/>
          <w:lang w:eastAsia="ar-SA"/>
        </w:rPr>
        <w:t xml:space="preserve"> — 4 семестр.</w:t>
      </w:r>
    </w:p>
    <w:p w:rsidR="00D67C88" w:rsidRDefault="00D67C88" w:rsidP="00D41DAF">
      <w:pPr>
        <w:tabs>
          <w:tab w:val="num" w:pos="360"/>
        </w:tabs>
        <w:jc w:val="both"/>
        <w:sectPr w:rsidR="00D67C88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ОП.12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Технологии мультимедиа</w:t>
      </w:r>
    </w:p>
    <w:p w:rsidR="0080758B" w:rsidRPr="00B451AC" w:rsidRDefault="0080758B" w:rsidP="00B451AC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rPr>
          <w:b/>
          <w:sz w:val="22"/>
        </w:rPr>
      </w:pPr>
      <w:r w:rsidRPr="00B451AC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80758B" w:rsidRDefault="0080758B" w:rsidP="00676EF4">
      <w:pPr>
        <w:tabs>
          <w:tab w:val="num" w:pos="360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ОП.12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Технологии мультимедиа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инвариантной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210CFB" w:rsidRPr="00E84A5F" w:rsidRDefault="00E84A5F" w:rsidP="008F7C85">
      <w:pPr>
        <w:pStyle w:val="a3"/>
        <w:numPr>
          <w:ilvl w:val="0"/>
          <w:numId w:val="12"/>
        </w:numPr>
        <w:ind w:left="0" w:firstLine="851"/>
        <w:jc w:val="both"/>
        <w:rPr>
          <w:sz w:val="22"/>
        </w:rPr>
      </w:pPr>
      <w:r w:rsidRPr="00E84A5F">
        <w:rPr>
          <w:sz w:val="22"/>
        </w:rPr>
        <w:t xml:space="preserve">Дисциплина </w:t>
      </w:r>
      <w:r w:rsidRPr="00E84A5F">
        <w:rPr>
          <w:b/>
          <w:i/>
          <w:sz w:val="22"/>
        </w:rPr>
        <w:t>Технологии мультимедиа</w:t>
      </w:r>
      <w:r w:rsidRPr="00E84A5F">
        <w:rPr>
          <w:sz w:val="22"/>
        </w:rPr>
        <w:t xml:space="preserve"> изучается студентами на третьем курсе с целью ознакомления с программными средствами создания мультимедиа приложений и областей их применения в профессиональной деятельности</w:t>
      </w:r>
      <w:r>
        <w:rPr>
          <w:sz w:val="22"/>
        </w:rPr>
        <w:t xml:space="preserve">. </w:t>
      </w:r>
      <w:r w:rsidR="00210CFB" w:rsidRPr="00E84A5F">
        <w:rPr>
          <w:sz w:val="22"/>
        </w:rPr>
        <w:t xml:space="preserve">В результате освоения учебной дисциплины </w:t>
      </w:r>
      <w:r>
        <w:rPr>
          <w:sz w:val="22"/>
        </w:rPr>
        <w:t>студенты должны</w:t>
      </w:r>
      <w:r w:rsidR="00210CFB" w:rsidRPr="00E84A5F">
        <w:rPr>
          <w:sz w:val="22"/>
        </w:rPr>
        <w:t xml:space="preserve"> уметь: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ретушировать и повышать качество изображения;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создавать логотипы в 2х мерных редакторах;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создавать 3х мерные модели;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 xml:space="preserve">-  создавать и применять текстуры для 3х- мерных моделей; 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создавать анимированные баннеры;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работать с программными средствами для создания и редактирования элементов мультимедиа.</w:t>
      </w:r>
    </w:p>
    <w:p w:rsidR="00E84A5F" w:rsidRDefault="00E84A5F" w:rsidP="00210CFB">
      <w:pPr>
        <w:ind w:left="360"/>
        <w:jc w:val="both"/>
        <w:rPr>
          <w:sz w:val="22"/>
        </w:rPr>
      </w:pPr>
    </w:p>
    <w:p w:rsidR="00210CFB" w:rsidRPr="00210CFB" w:rsidRDefault="00210CFB" w:rsidP="00210CFB">
      <w:pPr>
        <w:ind w:left="360"/>
        <w:jc w:val="both"/>
        <w:rPr>
          <w:sz w:val="22"/>
        </w:rPr>
      </w:pPr>
      <w:r w:rsidRPr="00210CFB">
        <w:rPr>
          <w:sz w:val="22"/>
        </w:rPr>
        <w:t xml:space="preserve">В результате освоения учебной дисциплины </w:t>
      </w:r>
      <w:r w:rsidR="00E84A5F">
        <w:rPr>
          <w:sz w:val="22"/>
        </w:rPr>
        <w:t>студенты должны</w:t>
      </w:r>
      <w:r w:rsidRPr="00210CFB">
        <w:rPr>
          <w:sz w:val="22"/>
        </w:rPr>
        <w:t xml:space="preserve"> знать: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принципы построения векторной и растровой графики;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принципы построения 3х мерного изображения;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принцип создания анимированного изображения;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классификацию и области применения мультимедиа приложений;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основные сведения о цифровой обработке сигналов;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достоинства и недостатки различных форматов графических файлов;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примеры реализация статических и динамических процессов с использованием средств мультимедиа технологии;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системные программные средства поддержки средств мультимедиа;</w:t>
      </w:r>
    </w:p>
    <w:p w:rsidR="00210CFB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типы и форматы файлов;</w:t>
      </w:r>
    </w:p>
    <w:p w:rsidR="00676EF4" w:rsidRPr="00210CFB" w:rsidRDefault="00210CFB" w:rsidP="00CB4580">
      <w:pPr>
        <w:spacing w:line="276" w:lineRule="auto"/>
        <w:ind w:left="360"/>
        <w:jc w:val="both"/>
        <w:rPr>
          <w:sz w:val="22"/>
        </w:rPr>
      </w:pPr>
      <w:r w:rsidRPr="00210CFB">
        <w:rPr>
          <w:sz w:val="22"/>
        </w:rPr>
        <w:t>-  достоинства и недостатки различных форматов графических файлов.</w:t>
      </w:r>
    </w:p>
    <w:p w:rsidR="0080758B" w:rsidRDefault="0080758B" w:rsidP="00D41DAF">
      <w:pPr>
        <w:tabs>
          <w:tab w:val="num" w:pos="360"/>
        </w:tabs>
        <w:jc w:val="both"/>
        <w:rPr>
          <w:sz w:val="22"/>
        </w:rPr>
      </w:pPr>
    </w:p>
    <w:p w:rsidR="0080758B" w:rsidRDefault="0080758B" w:rsidP="00D41DAF">
      <w:pPr>
        <w:tabs>
          <w:tab w:val="num" w:pos="360"/>
        </w:tabs>
        <w:jc w:val="both"/>
      </w:pPr>
    </w:p>
    <w:p w:rsidR="00CB4580" w:rsidRPr="00D67C88" w:rsidRDefault="00CB4580" w:rsidP="00CB4580">
      <w:pPr>
        <w:suppressAutoHyphens/>
        <w:spacing w:line="100" w:lineRule="atLeast"/>
        <w:rPr>
          <w:kern w:val="1"/>
          <w:lang w:eastAsia="ar-SA"/>
        </w:rPr>
      </w:pPr>
      <w:r>
        <w:rPr>
          <w:kern w:val="1"/>
          <w:lang w:eastAsia="ar-SA"/>
        </w:rPr>
        <w:t>Форма</w:t>
      </w:r>
      <w:r w:rsidRPr="00D67C88">
        <w:rPr>
          <w:kern w:val="1"/>
          <w:lang w:eastAsia="ar-SA"/>
        </w:rPr>
        <w:t xml:space="preserve"> контроля:</w:t>
      </w:r>
    </w:p>
    <w:p w:rsidR="00DD3532" w:rsidRPr="00CB4580" w:rsidRDefault="00CB4580" w:rsidP="00CB4580">
      <w:pPr>
        <w:numPr>
          <w:ilvl w:val="0"/>
          <w:numId w:val="7"/>
        </w:numPr>
        <w:suppressAutoHyphens/>
        <w:spacing w:line="100" w:lineRule="atLeast"/>
        <w:rPr>
          <w:kern w:val="1"/>
          <w:lang w:eastAsia="ar-SA"/>
        </w:rPr>
        <w:sectPr w:rsidR="00DD3532" w:rsidRPr="00CB4580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kern w:val="1"/>
          <w:lang w:eastAsia="ar-SA"/>
        </w:rPr>
        <w:t>экзамен</w:t>
      </w:r>
      <w:r w:rsidRPr="00D67C88">
        <w:rPr>
          <w:kern w:val="1"/>
          <w:lang w:eastAsia="ar-SA"/>
        </w:rPr>
        <w:t xml:space="preserve"> — </w:t>
      </w:r>
      <w:r>
        <w:rPr>
          <w:kern w:val="1"/>
          <w:lang w:eastAsia="ar-SA"/>
        </w:rPr>
        <w:t>6 семестр.</w:t>
      </w:r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ОП.13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Информационная безопасность</w:t>
      </w:r>
    </w:p>
    <w:p w:rsidR="0080758B" w:rsidRPr="000218F3" w:rsidRDefault="0080758B" w:rsidP="00DF5430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120"/>
        <w:ind w:left="0" w:firstLine="709"/>
        <w:jc w:val="both"/>
        <w:rPr>
          <w:b/>
          <w:sz w:val="22"/>
        </w:rPr>
      </w:pPr>
      <w:r w:rsidRPr="000218F3">
        <w:rPr>
          <w:b/>
          <w:sz w:val="22"/>
        </w:rPr>
        <w:t>Место дисциплины в структуре программы подготовки специалистов среднего звена</w:t>
      </w:r>
    </w:p>
    <w:p w:rsidR="004A62B5" w:rsidRDefault="0080758B" w:rsidP="004A62B5">
      <w:pPr>
        <w:tabs>
          <w:tab w:val="num" w:pos="360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ОП.13</w:t>
      </w:r>
      <w:r>
        <w:rPr>
          <w:sz w:val="22"/>
        </w:rPr>
        <w:t xml:space="preserve"> </w:t>
      </w:r>
      <w:r w:rsidRPr="004A62B5">
        <w:rPr>
          <w:i/>
          <w:noProof/>
          <w:sz w:val="22"/>
        </w:rPr>
        <w:t>Информационная безопасность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инвариантной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473255" w:rsidRPr="002E0C87" w:rsidRDefault="00473255" w:rsidP="00473255">
      <w:pPr>
        <w:pStyle w:val="a3"/>
        <w:numPr>
          <w:ilvl w:val="0"/>
          <w:numId w:val="13"/>
        </w:numPr>
        <w:tabs>
          <w:tab w:val="num" w:pos="360"/>
          <w:tab w:val="left" w:pos="993"/>
        </w:tabs>
        <w:ind w:left="0" w:firstLine="709"/>
        <w:jc w:val="both"/>
        <w:rPr>
          <w:b/>
          <w:sz w:val="22"/>
        </w:rPr>
      </w:pPr>
      <w:r>
        <w:rPr>
          <w:sz w:val="22"/>
        </w:rPr>
        <w:t xml:space="preserve">Дисциплина </w:t>
      </w:r>
      <w:r w:rsidRPr="00473255">
        <w:rPr>
          <w:i/>
          <w:sz w:val="22"/>
        </w:rPr>
        <w:t>Информационная безопасность</w:t>
      </w:r>
      <w:r>
        <w:rPr>
          <w:sz w:val="22"/>
        </w:rPr>
        <w:t xml:space="preserve"> изучается студентами на третьем курсе с целью ознакомления с </w:t>
      </w:r>
      <w:r w:rsidR="00AF5F54">
        <w:rPr>
          <w:sz w:val="22"/>
        </w:rPr>
        <w:t>технологиями диагностики информационных угроз</w:t>
      </w:r>
      <w:r w:rsidR="004A0D4F">
        <w:rPr>
          <w:sz w:val="22"/>
        </w:rPr>
        <w:t xml:space="preserve"> и способами защиты от них. Задачей дисциплины является </w:t>
      </w:r>
      <w:r w:rsidR="002E0C87">
        <w:rPr>
          <w:sz w:val="22"/>
        </w:rPr>
        <w:t>формирование понимания важности информационных р</w:t>
      </w:r>
      <w:r w:rsidR="00266137">
        <w:rPr>
          <w:sz w:val="22"/>
        </w:rPr>
        <w:t xml:space="preserve">есурсов и средств их защиты от </w:t>
      </w:r>
      <w:r w:rsidR="002E0C87">
        <w:rPr>
          <w:sz w:val="22"/>
        </w:rPr>
        <w:t>несанкционированного доступа.</w:t>
      </w:r>
    </w:p>
    <w:p w:rsidR="00266137" w:rsidRDefault="00266137" w:rsidP="00266137">
      <w:pPr>
        <w:tabs>
          <w:tab w:val="num" w:pos="360"/>
          <w:tab w:val="left" w:pos="993"/>
        </w:tabs>
        <w:ind w:firstLine="851"/>
        <w:jc w:val="both"/>
        <w:rPr>
          <w:sz w:val="22"/>
        </w:rPr>
      </w:pPr>
      <w:r>
        <w:rPr>
          <w:sz w:val="22"/>
        </w:rPr>
        <w:t xml:space="preserve">В результате изучения дисциплины студенты должны </w:t>
      </w:r>
    </w:p>
    <w:p w:rsidR="009077B7" w:rsidRPr="009077B7" w:rsidRDefault="009077B7" w:rsidP="009077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9077B7">
        <w:rPr>
          <w:i/>
        </w:rPr>
        <w:t>уметь:</w:t>
      </w:r>
    </w:p>
    <w:p w:rsidR="009077B7" w:rsidRPr="009077B7" w:rsidRDefault="009077B7" w:rsidP="009077B7">
      <w:pPr>
        <w:widowControl w:val="0"/>
        <w:suppressAutoHyphens/>
      </w:pPr>
      <w:r w:rsidRPr="009077B7">
        <w:rPr>
          <w:b/>
        </w:rPr>
        <w:t xml:space="preserve">- </w:t>
      </w:r>
      <w:r w:rsidRPr="009077B7">
        <w:t>выполнять анализ способов нарушения информационной безопасности;</w:t>
      </w:r>
    </w:p>
    <w:p w:rsidR="009077B7" w:rsidRPr="009077B7" w:rsidRDefault="009077B7" w:rsidP="009077B7">
      <w:pPr>
        <w:widowControl w:val="0"/>
        <w:suppressAutoHyphens/>
      </w:pPr>
      <w:r w:rsidRPr="009077B7">
        <w:t>- использовать методы и средства защиты данных;</w:t>
      </w:r>
    </w:p>
    <w:p w:rsidR="009077B7" w:rsidRPr="009077B7" w:rsidRDefault="009077B7" w:rsidP="009077B7">
      <w:pPr>
        <w:widowControl w:val="0"/>
        <w:suppressAutoHyphens/>
      </w:pPr>
      <w:r w:rsidRPr="009077B7">
        <w:t>- применять алгоритмы криптографии;</w:t>
      </w:r>
    </w:p>
    <w:p w:rsidR="009077B7" w:rsidRPr="009077B7" w:rsidRDefault="009077B7" w:rsidP="009077B7">
      <w:pPr>
        <w:autoSpaceDE w:val="0"/>
        <w:autoSpaceDN w:val="0"/>
        <w:adjustRightInd w:val="0"/>
      </w:pPr>
      <w:r w:rsidRPr="009077B7">
        <w:t>- пользоваться средствами защиты, предоставляемыми СУБД;</w:t>
      </w:r>
    </w:p>
    <w:p w:rsidR="009077B7" w:rsidRPr="009077B7" w:rsidRDefault="009077B7" w:rsidP="009077B7">
      <w:pPr>
        <w:autoSpaceDE w:val="0"/>
        <w:autoSpaceDN w:val="0"/>
        <w:adjustRightInd w:val="0"/>
      </w:pPr>
      <w:r w:rsidRPr="009077B7">
        <w:t>- создавать дополнительные средства защиты;</w:t>
      </w:r>
    </w:p>
    <w:p w:rsidR="009077B7" w:rsidRPr="009077B7" w:rsidRDefault="009077B7" w:rsidP="009077B7">
      <w:pPr>
        <w:autoSpaceDE w:val="0"/>
        <w:autoSpaceDN w:val="0"/>
        <w:adjustRightInd w:val="0"/>
      </w:pPr>
      <w:r w:rsidRPr="009077B7">
        <w:t>- проводить анализ и оценивание механизмов защиты;</w:t>
      </w:r>
    </w:p>
    <w:p w:rsidR="009077B7" w:rsidRPr="009077B7" w:rsidRDefault="009077B7" w:rsidP="009077B7">
      <w:pPr>
        <w:widowControl w:val="0"/>
        <w:suppressAutoHyphens/>
      </w:pPr>
      <w:r w:rsidRPr="009077B7">
        <w:t>- выбирать формы и критерии информационной безопасности;</w:t>
      </w:r>
    </w:p>
    <w:p w:rsidR="009077B7" w:rsidRPr="009077B7" w:rsidRDefault="009077B7" w:rsidP="009077B7">
      <w:pPr>
        <w:widowControl w:val="0"/>
        <w:suppressAutoHyphens/>
      </w:pPr>
      <w:r w:rsidRPr="009077B7">
        <w:t>- разрабатывать предложения по совершенствованию политики безопасности.</w:t>
      </w:r>
    </w:p>
    <w:p w:rsidR="009077B7" w:rsidRPr="009077B7" w:rsidRDefault="009077B7" w:rsidP="009077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</w:p>
    <w:p w:rsidR="009077B7" w:rsidRPr="009077B7" w:rsidRDefault="009077B7" w:rsidP="009077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9077B7">
        <w:rPr>
          <w:i/>
        </w:rPr>
        <w:t>знать:</w:t>
      </w:r>
    </w:p>
    <w:p w:rsidR="009077B7" w:rsidRPr="009077B7" w:rsidRDefault="009077B7" w:rsidP="009077B7">
      <w:pPr>
        <w:widowControl w:val="0"/>
        <w:suppressAutoHyphens/>
        <w:rPr>
          <w:bCs/>
        </w:rPr>
      </w:pPr>
      <w:r w:rsidRPr="009077B7">
        <w:rPr>
          <w:b/>
        </w:rPr>
        <w:t xml:space="preserve">- </w:t>
      </w:r>
      <w:r w:rsidRPr="009077B7">
        <w:rPr>
          <w:bCs/>
        </w:rPr>
        <w:t>терминологию в сфере безопасности информационного контента;</w:t>
      </w:r>
    </w:p>
    <w:p w:rsidR="009077B7" w:rsidRPr="009077B7" w:rsidRDefault="009077B7" w:rsidP="009077B7">
      <w:pPr>
        <w:widowControl w:val="0"/>
        <w:suppressAutoHyphens/>
      </w:pPr>
      <w:r w:rsidRPr="009077B7">
        <w:rPr>
          <w:b/>
        </w:rPr>
        <w:t xml:space="preserve">- </w:t>
      </w:r>
      <w:r w:rsidRPr="009077B7">
        <w:t xml:space="preserve">понятия политики безопасности, существующие типы политик безопасности; </w:t>
      </w:r>
    </w:p>
    <w:p w:rsidR="009077B7" w:rsidRPr="009077B7" w:rsidRDefault="009077B7" w:rsidP="009077B7">
      <w:pPr>
        <w:widowControl w:val="0"/>
        <w:suppressAutoHyphens/>
      </w:pPr>
      <w:r w:rsidRPr="009077B7">
        <w:t>- существующие стандарты информационной безопасности;</w:t>
      </w:r>
    </w:p>
    <w:p w:rsidR="009077B7" w:rsidRPr="009077B7" w:rsidRDefault="009077B7" w:rsidP="009077B7">
      <w:pPr>
        <w:widowControl w:val="0"/>
        <w:suppressAutoHyphens/>
      </w:pPr>
      <w:r w:rsidRPr="009077B7">
        <w:t>- виды угроз информационной безопасности;</w:t>
      </w:r>
    </w:p>
    <w:p w:rsidR="009077B7" w:rsidRPr="009077B7" w:rsidRDefault="009077B7" w:rsidP="009077B7">
      <w:pPr>
        <w:widowControl w:val="0"/>
        <w:suppressAutoHyphens/>
      </w:pPr>
      <w:r w:rsidRPr="009077B7">
        <w:t>- средства борьбы с угрозами информационной безопасности;</w:t>
      </w:r>
    </w:p>
    <w:p w:rsidR="009077B7" w:rsidRPr="009077B7" w:rsidRDefault="009077B7" w:rsidP="009077B7">
      <w:pPr>
        <w:widowControl w:val="0"/>
        <w:suppressAutoHyphens/>
      </w:pPr>
      <w:r w:rsidRPr="009077B7">
        <w:rPr>
          <w:bCs/>
        </w:rPr>
        <w:t xml:space="preserve">- </w:t>
      </w:r>
      <w:r w:rsidRPr="009077B7">
        <w:t>о современных концепциях безопасности программного обеспечения и баз данных;</w:t>
      </w:r>
    </w:p>
    <w:p w:rsidR="009077B7" w:rsidRPr="009077B7" w:rsidRDefault="009077B7" w:rsidP="009077B7">
      <w:pPr>
        <w:widowControl w:val="0"/>
        <w:suppressAutoHyphens/>
      </w:pPr>
      <w:r w:rsidRPr="009077B7">
        <w:t xml:space="preserve">- методы защиты информации; </w:t>
      </w:r>
    </w:p>
    <w:p w:rsidR="009077B7" w:rsidRPr="009077B7" w:rsidRDefault="009077B7" w:rsidP="009077B7">
      <w:pPr>
        <w:widowControl w:val="0"/>
        <w:suppressAutoHyphens/>
      </w:pPr>
      <w:r w:rsidRPr="009077B7">
        <w:t>- критерии защищенности программного обеспечения и баз данных;</w:t>
      </w:r>
    </w:p>
    <w:p w:rsidR="009077B7" w:rsidRPr="009077B7" w:rsidRDefault="009077B7" w:rsidP="009077B7">
      <w:pPr>
        <w:autoSpaceDE w:val="0"/>
        <w:autoSpaceDN w:val="0"/>
        <w:adjustRightInd w:val="0"/>
      </w:pPr>
      <w:r w:rsidRPr="009077B7">
        <w:t>- угрозы безопасности программного обеспечения и баз данных;</w:t>
      </w:r>
    </w:p>
    <w:p w:rsidR="009077B7" w:rsidRPr="009077B7" w:rsidRDefault="009077B7" w:rsidP="009077B7">
      <w:pPr>
        <w:autoSpaceDE w:val="0"/>
        <w:autoSpaceDN w:val="0"/>
        <w:adjustRightInd w:val="0"/>
      </w:pPr>
      <w:r w:rsidRPr="009077B7">
        <w:t>- критерии и методы оценивание механизмов защиты;</w:t>
      </w:r>
    </w:p>
    <w:p w:rsidR="009077B7" w:rsidRPr="009077B7" w:rsidRDefault="009077B7" w:rsidP="009077B7">
      <w:pPr>
        <w:widowControl w:val="0"/>
        <w:suppressAutoHyphens/>
      </w:pPr>
      <w:r w:rsidRPr="009077B7">
        <w:t>- организационно-правовое обеспечение информационной безопасности.</w:t>
      </w:r>
    </w:p>
    <w:p w:rsidR="002E0C87" w:rsidRPr="00266137" w:rsidRDefault="002E0C87" w:rsidP="00266137">
      <w:pPr>
        <w:tabs>
          <w:tab w:val="num" w:pos="360"/>
          <w:tab w:val="left" w:pos="993"/>
        </w:tabs>
        <w:ind w:firstLine="851"/>
        <w:jc w:val="both"/>
        <w:rPr>
          <w:sz w:val="22"/>
        </w:rPr>
      </w:pPr>
    </w:p>
    <w:p w:rsidR="00473255" w:rsidRDefault="00473255" w:rsidP="00473255">
      <w:pPr>
        <w:ind w:left="360"/>
        <w:jc w:val="both"/>
        <w:rPr>
          <w:sz w:val="22"/>
        </w:rPr>
      </w:pPr>
    </w:p>
    <w:p w:rsidR="00473255" w:rsidRDefault="00A75A11" w:rsidP="00A75A11">
      <w:pPr>
        <w:jc w:val="both"/>
        <w:rPr>
          <w:sz w:val="22"/>
        </w:rPr>
      </w:pPr>
      <w:r>
        <w:rPr>
          <w:sz w:val="22"/>
        </w:rPr>
        <w:t>Форма контроля:</w:t>
      </w:r>
    </w:p>
    <w:p w:rsidR="00A75A11" w:rsidRDefault="00A75A11" w:rsidP="00A75A11">
      <w:pPr>
        <w:jc w:val="both"/>
        <w:rPr>
          <w:sz w:val="22"/>
        </w:rPr>
      </w:pPr>
      <w:r>
        <w:rPr>
          <w:sz w:val="22"/>
        </w:rPr>
        <w:t>- дифференцированный зачёт – 6 семестр.</w:t>
      </w:r>
    </w:p>
    <w:p w:rsidR="002E0C87" w:rsidRDefault="002E0C87" w:rsidP="004F1FB5">
      <w:pPr>
        <w:jc w:val="center"/>
        <w:rPr>
          <w:sz w:val="22"/>
        </w:rPr>
      </w:pPr>
      <w:r>
        <w:rPr>
          <w:sz w:val="22"/>
        </w:rPr>
        <w:br w:type="page"/>
      </w:r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ОП.14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Компьютерные и телекоммуникационные сети</w:t>
      </w:r>
    </w:p>
    <w:p w:rsidR="0080758B" w:rsidRPr="007622BE" w:rsidRDefault="0080758B" w:rsidP="008E2C0B">
      <w:pPr>
        <w:pStyle w:val="a3"/>
        <w:numPr>
          <w:ilvl w:val="0"/>
          <w:numId w:val="10"/>
        </w:numPr>
        <w:tabs>
          <w:tab w:val="left" w:pos="993"/>
        </w:tabs>
        <w:spacing w:before="120"/>
        <w:ind w:left="0" w:firstLine="709"/>
        <w:jc w:val="both"/>
        <w:rPr>
          <w:b/>
          <w:sz w:val="22"/>
        </w:rPr>
      </w:pPr>
      <w:r w:rsidRPr="007622BE">
        <w:rPr>
          <w:b/>
          <w:sz w:val="22"/>
        </w:rPr>
        <w:t>Место дисциплины в структуре программы подготовки специалистов среднего звена</w:t>
      </w:r>
    </w:p>
    <w:p w:rsidR="0080758B" w:rsidRDefault="0080758B" w:rsidP="001169D0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ОП.14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Компьютерные и телекоммуникационные сети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инвариантной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80758B" w:rsidRDefault="0080758B" w:rsidP="001169D0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</w:p>
    <w:p w:rsidR="0080758B" w:rsidRDefault="0080758B" w:rsidP="001169D0">
      <w:pPr>
        <w:tabs>
          <w:tab w:val="num" w:pos="360"/>
          <w:tab w:val="num" w:pos="993"/>
        </w:tabs>
        <w:ind w:firstLine="709"/>
        <w:jc w:val="both"/>
      </w:pPr>
    </w:p>
    <w:p w:rsidR="008561B6" w:rsidRPr="001169D0" w:rsidRDefault="008561B6" w:rsidP="007622B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 w:rsidRPr="001169D0">
        <w:rPr>
          <w:kern w:val="1"/>
          <w:lang w:eastAsia="ar-SA"/>
        </w:rPr>
        <w:t>Дисциплина</w:t>
      </w:r>
      <w:r w:rsidRPr="001169D0">
        <w:rPr>
          <w:i/>
          <w:kern w:val="1"/>
          <w:lang w:eastAsia="ar-SA"/>
        </w:rPr>
        <w:t xml:space="preserve"> </w:t>
      </w:r>
      <w:r w:rsidRPr="001169D0">
        <w:rPr>
          <w:kern w:val="1"/>
          <w:lang w:eastAsia="ar-SA"/>
        </w:rPr>
        <w:t>«</w:t>
      </w:r>
      <w:r w:rsidRPr="001169D0">
        <w:rPr>
          <w:b/>
          <w:kern w:val="1"/>
          <w:lang w:eastAsia="ar-SA"/>
        </w:rPr>
        <w:t>Комп</w:t>
      </w:r>
      <w:r w:rsidR="00794AE1">
        <w:rPr>
          <w:b/>
          <w:kern w:val="1"/>
          <w:lang w:eastAsia="ar-SA"/>
        </w:rPr>
        <w:t>ьютерные и телекоммуникационные сети</w:t>
      </w:r>
      <w:r w:rsidRPr="001169D0">
        <w:rPr>
          <w:kern w:val="1"/>
          <w:lang w:eastAsia="ar-SA"/>
        </w:rPr>
        <w:t xml:space="preserve">» изучается студентами на третьем </w:t>
      </w:r>
      <w:r w:rsidR="00391F5B">
        <w:rPr>
          <w:kern w:val="1"/>
          <w:lang w:eastAsia="ar-SA"/>
        </w:rPr>
        <w:t xml:space="preserve">курсе </w:t>
      </w:r>
      <w:r w:rsidRPr="001169D0">
        <w:rPr>
          <w:kern w:val="1"/>
          <w:lang w:eastAsia="ar-SA"/>
        </w:rPr>
        <w:t>с целью ознакомления с принципами построения и функционирования локальных и глобальных сетей</w:t>
      </w:r>
      <w:r w:rsidRPr="001169D0">
        <w:rPr>
          <w:iCs/>
          <w:kern w:val="1"/>
          <w:lang w:eastAsia="ar-SA"/>
        </w:rPr>
        <w:t>.</w:t>
      </w:r>
    </w:p>
    <w:p w:rsidR="008561B6" w:rsidRPr="008561B6" w:rsidRDefault="008561B6" w:rsidP="001169D0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 xml:space="preserve"> Задачи дисциплины:</w:t>
      </w:r>
    </w:p>
    <w:p w:rsidR="008561B6" w:rsidRPr="008561B6" w:rsidRDefault="008561B6" w:rsidP="001169D0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 xml:space="preserve">- сформировать представление о типах сетей; о типах серверов; о сетевой топологии; о типах среды передачи данных; о модели взаимодействия открытых систем; </w:t>
      </w:r>
      <w:proofErr w:type="gramStart"/>
      <w:r w:rsidRPr="008561B6">
        <w:rPr>
          <w:kern w:val="1"/>
          <w:lang w:eastAsia="ar-SA"/>
        </w:rPr>
        <w:t>об аналоговых каналах передачи</w:t>
      </w:r>
      <w:proofErr w:type="gramEnd"/>
      <w:r w:rsidRPr="008561B6">
        <w:rPr>
          <w:kern w:val="1"/>
          <w:lang w:eastAsia="ar-SA"/>
        </w:rPr>
        <w:t xml:space="preserve"> данных; о способах модуляции; о модемах; о цифровых каналах передачи данных; о разделение каналов по частоте и времени; о характеристиках проводных линий связи; о спутниковых каналах; о сотовых системах связи;</w:t>
      </w:r>
    </w:p>
    <w:p w:rsidR="008561B6" w:rsidRPr="008561B6" w:rsidRDefault="008561B6" w:rsidP="001169D0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>-  изучить виды и типы стандартных стеков коммуникационных протоколов;</w:t>
      </w:r>
    </w:p>
    <w:p w:rsidR="008561B6" w:rsidRPr="008561B6" w:rsidRDefault="008561B6" w:rsidP="001169D0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>- изучить принципы построения больших сетей: протоколы, адресацию; принципы объединения сетей; принципы функционирования оборудования сетевого уровня; организацию доменов и доменных имен;</w:t>
      </w:r>
    </w:p>
    <w:p w:rsidR="008561B6" w:rsidRPr="008561B6" w:rsidRDefault="008561B6" w:rsidP="001169D0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 xml:space="preserve">- изучить принципы функционирования глобальных сетей: структуру, </w:t>
      </w:r>
      <w:proofErr w:type="gramStart"/>
      <w:r w:rsidRPr="008561B6">
        <w:rPr>
          <w:kern w:val="1"/>
          <w:lang w:eastAsia="ar-SA"/>
        </w:rPr>
        <w:t>функции,  типы</w:t>
      </w:r>
      <w:proofErr w:type="gramEnd"/>
      <w:r w:rsidRPr="008561B6">
        <w:rPr>
          <w:kern w:val="1"/>
          <w:lang w:eastAsia="ar-SA"/>
        </w:rPr>
        <w:t xml:space="preserve"> глобальных сетей; принципы коммутации в глобальных сетях; протоколы канального уровня для выделенных линий; удаленный доступ;</w:t>
      </w:r>
    </w:p>
    <w:p w:rsidR="008561B6" w:rsidRPr="008561B6" w:rsidRDefault="008561B6" w:rsidP="001169D0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>- изучить базовые технологии локальных сетей: протоколы и стандарты локальных сетей;</w:t>
      </w:r>
    </w:p>
    <w:p w:rsidR="008561B6" w:rsidRPr="008561B6" w:rsidRDefault="008561B6" w:rsidP="001169D0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>- изучить принципы построения локальных сетей: структурированную кабельную систему; сетевые адаптеры; концентраторы; мосты и коммутаторы; логическую структуризацию сети; алгоритм покрывающего дерева; виртуальные локальные сети;</w:t>
      </w:r>
    </w:p>
    <w:p w:rsidR="008561B6" w:rsidRPr="008561B6" w:rsidRDefault="008561B6" w:rsidP="001169D0">
      <w:pPr>
        <w:tabs>
          <w:tab w:val="num" w:pos="993"/>
        </w:tabs>
        <w:suppressAutoHyphens/>
        <w:spacing w:line="100" w:lineRule="atLeast"/>
        <w:ind w:firstLine="709"/>
        <w:jc w:val="both"/>
        <w:rPr>
          <w:iCs/>
          <w:kern w:val="1"/>
          <w:lang w:eastAsia="ar-SA"/>
        </w:rPr>
      </w:pPr>
      <w:r w:rsidRPr="008561B6">
        <w:rPr>
          <w:kern w:val="1"/>
          <w:lang w:eastAsia="ar-SA"/>
        </w:rPr>
        <w:t>- сформировать навыки установки и конфигурирования сетевого оборудования; использования типовых схем применения сетевого оборудования.</w:t>
      </w:r>
    </w:p>
    <w:p w:rsidR="008561B6" w:rsidRPr="008561B6" w:rsidRDefault="008561B6" w:rsidP="008561B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>В результате изучения дисциплины «Комп</w:t>
      </w:r>
      <w:r w:rsidR="00794AE1">
        <w:rPr>
          <w:kern w:val="1"/>
          <w:lang w:eastAsia="ar-SA"/>
        </w:rPr>
        <w:t>ьютерные и телекоммуникационные сети</w:t>
      </w:r>
      <w:r w:rsidRPr="008561B6">
        <w:rPr>
          <w:kern w:val="1"/>
          <w:lang w:eastAsia="ar-SA"/>
        </w:rPr>
        <w:t>» студенты должны:</w:t>
      </w:r>
    </w:p>
    <w:p w:rsidR="008561B6" w:rsidRPr="008561B6" w:rsidRDefault="008561B6" w:rsidP="008561B6">
      <w:pPr>
        <w:suppressAutoHyphens/>
        <w:spacing w:line="100" w:lineRule="atLeast"/>
        <w:jc w:val="both"/>
        <w:rPr>
          <w:kern w:val="1"/>
          <w:lang w:eastAsia="ar-SA"/>
        </w:rPr>
      </w:pPr>
      <w:r w:rsidRPr="008561B6">
        <w:rPr>
          <w:i/>
          <w:kern w:val="1"/>
          <w:lang w:eastAsia="ar-SA"/>
        </w:rPr>
        <w:t>знать:</w:t>
      </w:r>
    </w:p>
    <w:p w:rsidR="008561B6" w:rsidRPr="008561B6" w:rsidRDefault="008561B6" w:rsidP="008561B6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i/>
          <w:kern w:val="1"/>
          <w:sz w:val="28"/>
          <w:szCs w:val="20"/>
          <w:lang w:eastAsia="ar-SA"/>
        </w:rPr>
      </w:pPr>
      <w:r w:rsidRPr="008561B6">
        <w:rPr>
          <w:kern w:val="1"/>
          <w:lang w:eastAsia="ar-SA"/>
        </w:rPr>
        <w:t>принципы построения компьютерных сетей, базовые технологии локальных сетей принципы организации и функционирования глобальных сетей;</w:t>
      </w:r>
    </w:p>
    <w:p w:rsidR="008561B6" w:rsidRPr="008561B6" w:rsidRDefault="008561B6" w:rsidP="008561B6">
      <w:pPr>
        <w:suppressAutoHyphens/>
        <w:spacing w:line="100" w:lineRule="atLeast"/>
        <w:jc w:val="both"/>
        <w:rPr>
          <w:kern w:val="1"/>
          <w:lang w:eastAsia="ar-SA"/>
        </w:rPr>
      </w:pPr>
      <w:r w:rsidRPr="008561B6">
        <w:rPr>
          <w:i/>
          <w:kern w:val="1"/>
          <w:lang w:eastAsia="ar-SA"/>
        </w:rPr>
        <w:t>уметь:</w:t>
      </w:r>
    </w:p>
    <w:p w:rsidR="008561B6" w:rsidRPr="008561B6" w:rsidRDefault="008561B6" w:rsidP="008561B6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kern w:val="1"/>
          <w:sz w:val="28"/>
          <w:szCs w:val="20"/>
          <w:lang w:eastAsia="ar-SA"/>
        </w:rPr>
      </w:pPr>
      <w:r w:rsidRPr="008561B6">
        <w:rPr>
          <w:kern w:val="1"/>
          <w:lang w:eastAsia="ar-SA"/>
        </w:rPr>
        <w:t>выбирать комплектующие, устанавливать и конфигурировать сетевое оборудование; обеспечивать работоспособность компьютерной сети.</w:t>
      </w:r>
    </w:p>
    <w:p w:rsidR="008561B6" w:rsidRPr="008561B6" w:rsidRDefault="008561B6" w:rsidP="008561B6">
      <w:pPr>
        <w:tabs>
          <w:tab w:val="left" w:pos="0"/>
        </w:tabs>
        <w:suppressAutoHyphens/>
        <w:spacing w:line="100" w:lineRule="atLeast"/>
        <w:jc w:val="both"/>
        <w:rPr>
          <w:b/>
          <w:kern w:val="1"/>
          <w:sz w:val="28"/>
          <w:szCs w:val="20"/>
          <w:lang w:eastAsia="ar-SA"/>
        </w:rPr>
      </w:pPr>
    </w:p>
    <w:p w:rsidR="008561B6" w:rsidRPr="008561B6" w:rsidRDefault="008561B6" w:rsidP="008561B6">
      <w:p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8561B6">
        <w:rPr>
          <w:kern w:val="1"/>
          <w:lang w:eastAsia="ar-SA"/>
        </w:rPr>
        <w:t>Формы контроля:</w:t>
      </w:r>
    </w:p>
    <w:p w:rsidR="008561B6" w:rsidRPr="009274EA" w:rsidRDefault="009274EA" w:rsidP="009274EA">
      <w:pPr>
        <w:numPr>
          <w:ilvl w:val="0"/>
          <w:numId w:val="7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  <w:sectPr w:rsidR="008561B6" w:rsidRPr="009274EA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kern w:val="1"/>
          <w:lang w:eastAsia="ar-SA"/>
        </w:rPr>
        <w:t>экзамен — 6 семестр.</w:t>
      </w:r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ОП.15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Портативные компьютеры</w:t>
      </w:r>
    </w:p>
    <w:p w:rsidR="0080758B" w:rsidRPr="00922DA1" w:rsidRDefault="0080758B" w:rsidP="00922DA1">
      <w:pPr>
        <w:pStyle w:val="a3"/>
        <w:numPr>
          <w:ilvl w:val="0"/>
          <w:numId w:val="14"/>
        </w:numPr>
        <w:tabs>
          <w:tab w:val="left" w:pos="993"/>
        </w:tabs>
        <w:spacing w:before="120"/>
        <w:ind w:left="0" w:firstLine="709"/>
        <w:rPr>
          <w:b/>
          <w:sz w:val="22"/>
        </w:rPr>
      </w:pPr>
      <w:r w:rsidRPr="00922DA1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80758B" w:rsidRDefault="0080758B" w:rsidP="00922DA1">
      <w:pPr>
        <w:tabs>
          <w:tab w:val="num" w:pos="360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ОП.15</w:t>
      </w:r>
      <w:r>
        <w:rPr>
          <w:sz w:val="22"/>
        </w:rPr>
        <w:t xml:space="preserve"> </w:t>
      </w:r>
      <w:r w:rsidRPr="00922DA1">
        <w:rPr>
          <w:i/>
          <w:noProof/>
          <w:sz w:val="22"/>
        </w:rPr>
        <w:t>Портативные компьютеры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инвариантной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80758B" w:rsidRDefault="0080758B" w:rsidP="00D41DAF">
      <w:pPr>
        <w:tabs>
          <w:tab w:val="num" w:pos="360"/>
        </w:tabs>
        <w:jc w:val="both"/>
        <w:rPr>
          <w:sz w:val="22"/>
        </w:rPr>
      </w:pPr>
    </w:p>
    <w:p w:rsidR="00235400" w:rsidRDefault="00E949D2" w:rsidP="00235400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Дисциплина </w:t>
      </w:r>
      <w:r w:rsidRPr="00E949D2">
        <w:rPr>
          <w:i/>
        </w:rPr>
        <w:t>Портативные компьютеры</w:t>
      </w:r>
      <w:r>
        <w:t xml:space="preserve"> изучается студентами на четвертом курсе с целью</w:t>
      </w:r>
      <w:r w:rsidR="00235400">
        <w:t xml:space="preserve"> ознакомлен</w:t>
      </w:r>
      <w:r w:rsidR="001B790F">
        <w:t xml:space="preserve">ия с современными тенденциями </w:t>
      </w:r>
      <w:r w:rsidR="00235400">
        <w:t>технологий</w:t>
      </w:r>
      <w:r w:rsidR="001B790F">
        <w:t xml:space="preserve"> портативной техники и </w:t>
      </w:r>
      <w:proofErr w:type="spellStart"/>
      <w:r w:rsidR="001B790F">
        <w:t>возможностю</w:t>
      </w:r>
      <w:proofErr w:type="spellEnd"/>
      <w:r w:rsidR="001B790F">
        <w:t xml:space="preserve"> её применения в профессиональной деятельности.</w:t>
      </w:r>
    </w:p>
    <w:p w:rsidR="00235400" w:rsidRDefault="00235400" w:rsidP="00235400">
      <w:pPr>
        <w:pStyle w:val="a3"/>
        <w:tabs>
          <w:tab w:val="left" w:pos="0"/>
          <w:tab w:val="left" w:pos="851"/>
        </w:tabs>
        <w:ind w:left="0" w:firstLine="709"/>
        <w:jc w:val="both"/>
      </w:pPr>
      <w:r w:rsidRPr="00235400">
        <w:t xml:space="preserve"> </w:t>
      </w:r>
    </w:p>
    <w:p w:rsidR="001B790F" w:rsidRDefault="00235400" w:rsidP="00235400">
      <w:pPr>
        <w:pStyle w:val="a3"/>
        <w:tabs>
          <w:tab w:val="left" w:pos="0"/>
          <w:tab w:val="left" w:pos="851"/>
        </w:tabs>
        <w:ind w:left="0" w:firstLine="709"/>
        <w:jc w:val="both"/>
      </w:pPr>
      <w:r>
        <w:t xml:space="preserve">В результате освоения дисциплины </w:t>
      </w:r>
      <w:r>
        <w:t>студенты должны</w:t>
      </w:r>
      <w:r w:rsidR="001B790F">
        <w:t>:</w:t>
      </w:r>
    </w:p>
    <w:p w:rsidR="00235400" w:rsidRPr="001B790F" w:rsidRDefault="00235400" w:rsidP="00235400">
      <w:pPr>
        <w:pStyle w:val="a3"/>
        <w:tabs>
          <w:tab w:val="left" w:pos="0"/>
          <w:tab w:val="left" w:pos="851"/>
        </w:tabs>
        <w:ind w:left="0" w:firstLine="709"/>
        <w:jc w:val="both"/>
        <w:rPr>
          <w:i/>
        </w:rPr>
      </w:pPr>
      <w:r>
        <w:t xml:space="preserve"> </w:t>
      </w:r>
      <w:r w:rsidRPr="001B790F">
        <w:rPr>
          <w:i/>
        </w:rPr>
        <w:t>уметь:</w:t>
      </w:r>
    </w:p>
    <w:p w:rsidR="00235400" w:rsidRDefault="00235400" w:rsidP="00235400">
      <w:pPr>
        <w:pStyle w:val="a3"/>
        <w:tabs>
          <w:tab w:val="left" w:pos="0"/>
          <w:tab w:val="left" w:pos="851"/>
        </w:tabs>
        <w:ind w:firstLine="709"/>
        <w:jc w:val="both"/>
      </w:pP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>работать с по</w:t>
      </w:r>
      <w:r w:rsidR="001B790F">
        <w:t>ртативной вычислительной техникой</w:t>
      </w:r>
      <w:r>
        <w:t xml:space="preserve">; </w:t>
      </w: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>производить установку программного обеспечения;</w:t>
      </w: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>настраивать периферийные устройства портативных ПК</w:t>
      </w:r>
      <w:r w:rsidR="001B790F">
        <w:t>;</w:t>
      </w: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 xml:space="preserve">корректировать ошибки в работе портативной вычислительной техники; </w:t>
      </w: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 xml:space="preserve">диагностировать устройства; </w:t>
      </w: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>восстанавливать работоспособность портативной вычислительной техники;</w:t>
      </w:r>
    </w:p>
    <w:p w:rsidR="00235400" w:rsidRDefault="00235400" w:rsidP="001B790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jc w:val="both"/>
      </w:pPr>
      <w:r>
        <w:t>модернизировать ноутбуки</w:t>
      </w:r>
      <w:r w:rsidR="001B790F">
        <w:t>;</w:t>
      </w:r>
    </w:p>
    <w:p w:rsidR="00235400" w:rsidRDefault="00235400" w:rsidP="00235400">
      <w:pPr>
        <w:pStyle w:val="a3"/>
        <w:tabs>
          <w:tab w:val="left" w:pos="0"/>
          <w:tab w:val="left" w:pos="851"/>
        </w:tabs>
        <w:ind w:firstLine="709"/>
        <w:jc w:val="both"/>
      </w:pPr>
    </w:p>
    <w:p w:rsidR="00235400" w:rsidRPr="001B790F" w:rsidRDefault="00235400" w:rsidP="001B790F">
      <w:pPr>
        <w:tabs>
          <w:tab w:val="left" w:pos="0"/>
          <w:tab w:val="left" w:pos="851"/>
        </w:tabs>
        <w:ind w:firstLine="851"/>
        <w:jc w:val="both"/>
        <w:rPr>
          <w:i/>
        </w:rPr>
      </w:pPr>
      <w:r w:rsidRPr="001B790F">
        <w:rPr>
          <w:i/>
        </w:rPr>
        <w:t>знать:</w:t>
      </w:r>
    </w:p>
    <w:p w:rsidR="00235400" w:rsidRDefault="00235400" w:rsidP="00235400">
      <w:pPr>
        <w:pStyle w:val="a3"/>
        <w:tabs>
          <w:tab w:val="left" w:pos="0"/>
          <w:tab w:val="left" w:pos="851"/>
        </w:tabs>
        <w:ind w:firstLine="709"/>
        <w:jc w:val="both"/>
      </w:pPr>
    </w:p>
    <w:p w:rsidR="00235400" w:rsidRDefault="00235400" w:rsidP="001B790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1418"/>
        <w:jc w:val="both"/>
      </w:pPr>
      <w:proofErr w:type="gramStart"/>
      <w:r>
        <w:t>устройство  портативной</w:t>
      </w:r>
      <w:proofErr w:type="gramEnd"/>
      <w:r>
        <w:t xml:space="preserve"> вычислительной техники;</w:t>
      </w:r>
    </w:p>
    <w:p w:rsidR="00235400" w:rsidRDefault="00235400" w:rsidP="001B790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1418"/>
        <w:jc w:val="both"/>
      </w:pPr>
      <w:r>
        <w:t>различные виды портативных устройств;</w:t>
      </w:r>
    </w:p>
    <w:p w:rsidR="0080758B" w:rsidRDefault="00235400" w:rsidP="001B790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1418"/>
        <w:jc w:val="both"/>
      </w:pPr>
      <w:r>
        <w:t>основы функционирования портативных устройств.</w:t>
      </w:r>
      <w:r w:rsidR="00D72389">
        <w:t xml:space="preserve"> </w:t>
      </w:r>
      <w:r>
        <w:t xml:space="preserve"> </w:t>
      </w:r>
    </w:p>
    <w:p w:rsidR="00546ADD" w:rsidRDefault="00546ADD" w:rsidP="00546ADD">
      <w:pPr>
        <w:tabs>
          <w:tab w:val="left" w:pos="0"/>
          <w:tab w:val="left" w:pos="851"/>
        </w:tabs>
        <w:jc w:val="both"/>
      </w:pPr>
    </w:p>
    <w:p w:rsidR="00546ADD" w:rsidRDefault="00546ADD" w:rsidP="00546ADD">
      <w:pPr>
        <w:tabs>
          <w:tab w:val="left" w:pos="0"/>
          <w:tab w:val="left" w:pos="851"/>
        </w:tabs>
        <w:jc w:val="both"/>
      </w:pPr>
    </w:p>
    <w:p w:rsidR="00546ADD" w:rsidRDefault="00546ADD" w:rsidP="00546ADD">
      <w:pPr>
        <w:tabs>
          <w:tab w:val="left" w:pos="0"/>
          <w:tab w:val="left" w:pos="851"/>
        </w:tabs>
        <w:jc w:val="both"/>
      </w:pPr>
    </w:p>
    <w:p w:rsidR="00546ADD" w:rsidRDefault="00546ADD" w:rsidP="00546ADD">
      <w:pPr>
        <w:tabs>
          <w:tab w:val="left" w:pos="0"/>
          <w:tab w:val="left" w:pos="851"/>
        </w:tabs>
        <w:jc w:val="both"/>
      </w:pPr>
      <w:r>
        <w:t>Форма контроля:</w:t>
      </w:r>
    </w:p>
    <w:p w:rsidR="00546ADD" w:rsidRDefault="00546ADD" w:rsidP="00546ADD">
      <w:pPr>
        <w:tabs>
          <w:tab w:val="left" w:pos="0"/>
          <w:tab w:val="left" w:pos="851"/>
        </w:tabs>
        <w:jc w:val="both"/>
      </w:pPr>
    </w:p>
    <w:p w:rsidR="00546ADD" w:rsidRPr="00E949D2" w:rsidRDefault="00546ADD" w:rsidP="00546ADD">
      <w:pPr>
        <w:tabs>
          <w:tab w:val="left" w:pos="0"/>
          <w:tab w:val="left" w:pos="851"/>
        </w:tabs>
        <w:jc w:val="both"/>
        <w:sectPr w:rsidR="00546ADD" w:rsidRPr="00E949D2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- дифференцированный зачёт – 8 семестр.</w:t>
      </w:r>
      <w:bookmarkStart w:id="0" w:name="_GoBack"/>
      <w:bookmarkEnd w:id="0"/>
    </w:p>
    <w:p w:rsidR="0080758B" w:rsidRPr="004F1FB5" w:rsidRDefault="0080758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80758B" w:rsidRPr="004F1FB5" w:rsidRDefault="0080758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80758B" w:rsidRPr="004F1FB5" w:rsidRDefault="0080758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80758B" w:rsidRDefault="0080758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80758B" w:rsidRPr="004F1FB5" w:rsidRDefault="0080758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80758B" w:rsidRDefault="0080758B" w:rsidP="004F1FB5">
      <w:pPr>
        <w:keepNext/>
        <w:jc w:val="center"/>
        <w:outlineLvl w:val="0"/>
        <w:rPr>
          <w:caps/>
          <w:kern w:val="28"/>
        </w:rPr>
      </w:pPr>
    </w:p>
    <w:p w:rsidR="0080758B" w:rsidRPr="004F1FB5" w:rsidRDefault="0080758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80758B" w:rsidRDefault="0080758B" w:rsidP="004F1FB5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  <w:r>
        <w:rPr>
          <w:sz w:val="22"/>
        </w:rPr>
        <w:t xml:space="preserve"> </w:t>
      </w:r>
    </w:p>
    <w:p w:rsidR="0080758B" w:rsidRPr="004F1FB5" w:rsidRDefault="0080758B" w:rsidP="004F1FB5">
      <w:pPr>
        <w:jc w:val="center"/>
        <w:rPr>
          <w:sz w:val="22"/>
        </w:rPr>
      </w:pPr>
      <w:r w:rsidRPr="00182748">
        <w:rPr>
          <w:noProof/>
          <w:sz w:val="22"/>
        </w:rPr>
        <w:t>ОП.18</w:t>
      </w:r>
      <w:r>
        <w:rPr>
          <w:sz w:val="22"/>
        </w:rPr>
        <w:t xml:space="preserve"> </w:t>
      </w:r>
      <w:r w:rsidRPr="00182748">
        <w:rPr>
          <w:noProof/>
          <w:sz w:val="22"/>
        </w:rPr>
        <w:t>Источники питания средств вычислительной техники</w:t>
      </w:r>
    </w:p>
    <w:p w:rsidR="0080758B" w:rsidRPr="007558AC" w:rsidRDefault="0080758B" w:rsidP="007558AC">
      <w:pPr>
        <w:pStyle w:val="a3"/>
        <w:numPr>
          <w:ilvl w:val="0"/>
          <w:numId w:val="11"/>
        </w:numPr>
        <w:spacing w:before="120"/>
        <w:jc w:val="both"/>
        <w:rPr>
          <w:b/>
          <w:sz w:val="22"/>
        </w:rPr>
      </w:pPr>
      <w:r w:rsidRPr="007558AC">
        <w:rPr>
          <w:b/>
          <w:sz w:val="22"/>
        </w:rPr>
        <w:t>Место дисциплины в структуре программы подготовки специалистов среднего звена</w:t>
      </w:r>
    </w:p>
    <w:p w:rsidR="00986456" w:rsidRDefault="00986456" w:rsidP="00D41DAF">
      <w:pPr>
        <w:tabs>
          <w:tab w:val="num" w:pos="360"/>
        </w:tabs>
        <w:jc w:val="both"/>
        <w:rPr>
          <w:sz w:val="22"/>
        </w:rPr>
      </w:pPr>
    </w:p>
    <w:p w:rsidR="0080758B" w:rsidRDefault="0080758B" w:rsidP="00D41DAF">
      <w:pPr>
        <w:tabs>
          <w:tab w:val="num" w:pos="360"/>
        </w:tabs>
        <w:jc w:val="both"/>
        <w:rPr>
          <w:sz w:val="22"/>
        </w:rPr>
      </w:pPr>
      <w:r w:rsidRPr="004F1FB5">
        <w:rPr>
          <w:sz w:val="22"/>
        </w:rPr>
        <w:t>Дисциплина</w:t>
      </w:r>
      <w:r>
        <w:rPr>
          <w:sz w:val="22"/>
        </w:rPr>
        <w:t xml:space="preserve"> </w:t>
      </w:r>
      <w:r w:rsidRPr="00986456">
        <w:rPr>
          <w:b/>
          <w:i/>
          <w:noProof/>
          <w:sz w:val="22"/>
        </w:rPr>
        <w:t>ОП.18</w:t>
      </w:r>
      <w:r w:rsidRPr="00986456">
        <w:rPr>
          <w:b/>
          <w:i/>
          <w:sz w:val="22"/>
        </w:rPr>
        <w:t xml:space="preserve"> </w:t>
      </w:r>
      <w:r w:rsidRPr="00986456">
        <w:rPr>
          <w:b/>
          <w:i/>
          <w:noProof/>
          <w:sz w:val="22"/>
        </w:rPr>
        <w:t>Источники питания средств вычислительной техники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инвариантной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80758B" w:rsidRDefault="0080758B" w:rsidP="00D41DAF">
      <w:pPr>
        <w:tabs>
          <w:tab w:val="num" w:pos="360"/>
        </w:tabs>
        <w:jc w:val="both"/>
        <w:rPr>
          <w:sz w:val="22"/>
        </w:rPr>
      </w:pPr>
    </w:p>
    <w:p w:rsidR="0080758B" w:rsidRDefault="0080758B" w:rsidP="00D41DAF">
      <w:pPr>
        <w:tabs>
          <w:tab w:val="num" w:pos="360"/>
        </w:tabs>
        <w:jc w:val="both"/>
        <w:sectPr w:rsidR="0080758B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86456" w:rsidRPr="007558AC" w:rsidRDefault="00986456" w:rsidP="00367A37">
      <w:pPr>
        <w:pStyle w:val="a3"/>
        <w:numPr>
          <w:ilvl w:val="0"/>
          <w:numId w:val="11"/>
        </w:numPr>
        <w:suppressAutoHyphens/>
        <w:spacing w:line="100" w:lineRule="atLeast"/>
        <w:ind w:left="0" w:firstLine="284"/>
        <w:jc w:val="both"/>
        <w:rPr>
          <w:i/>
          <w:iCs/>
          <w:kern w:val="1"/>
          <w:sz w:val="18"/>
          <w:lang w:eastAsia="ar-SA"/>
        </w:rPr>
      </w:pPr>
      <w:r w:rsidRPr="007558AC">
        <w:rPr>
          <w:iCs/>
          <w:kern w:val="1"/>
          <w:lang w:eastAsia="ar-SA"/>
        </w:rPr>
        <w:lastRenderedPageBreak/>
        <w:t>Дисциплина «</w:t>
      </w:r>
      <w:r w:rsidRPr="007558AC">
        <w:rPr>
          <w:b/>
          <w:iCs/>
          <w:kern w:val="1"/>
          <w:lang w:eastAsia="ar-SA"/>
        </w:rPr>
        <w:t>Источники питания средств вычислительной техники</w:t>
      </w:r>
      <w:r w:rsidRPr="007558AC">
        <w:rPr>
          <w:iCs/>
          <w:kern w:val="1"/>
          <w:lang w:eastAsia="ar-SA"/>
        </w:rPr>
        <w:t>» изучается студентами на третьем курсе с целью ознакомления с классификацией, основными характеристиками и принципами функционирования источников питания средств вычислительной техники.</w:t>
      </w:r>
    </w:p>
    <w:p w:rsidR="00986456" w:rsidRPr="00986456" w:rsidRDefault="00986456" w:rsidP="0098645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986456">
        <w:rPr>
          <w:kern w:val="1"/>
          <w:lang w:eastAsia="ar-SA"/>
        </w:rPr>
        <w:t>Задачи дисциплины:</w:t>
      </w:r>
    </w:p>
    <w:p w:rsidR="00986456" w:rsidRPr="00986456" w:rsidRDefault="00986456" w:rsidP="0098645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986456">
        <w:rPr>
          <w:kern w:val="1"/>
          <w:lang w:eastAsia="ar-SA"/>
        </w:rPr>
        <w:t>- сформировать базовые теоретические понятия о физических процессах в магнитных материалах; о свойствах, основных характеристиках и классификации магнитных материалов;</w:t>
      </w:r>
    </w:p>
    <w:p w:rsidR="00986456" w:rsidRPr="00986456" w:rsidRDefault="00986456" w:rsidP="00986456">
      <w:pPr>
        <w:widowControl w:val="0"/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986456">
        <w:rPr>
          <w:kern w:val="1"/>
          <w:lang w:eastAsia="ar-SA"/>
        </w:rPr>
        <w:t>- сформировать представление об основах проектирования источников питания; об источниках бесперебойного питания;</w:t>
      </w:r>
    </w:p>
    <w:p w:rsidR="00986456" w:rsidRPr="00986456" w:rsidRDefault="00986456" w:rsidP="0098645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986456">
        <w:rPr>
          <w:kern w:val="1"/>
          <w:lang w:eastAsia="ar-SA"/>
        </w:rPr>
        <w:t>- изучить конструктивные особенности, маркировку, области применения трансформаторов, катушек индуктивности, дросселей; принцип действия, параметры и расчет выпрямителей переменного тока; фильтры, их расчет; стабилизаторы напряжения и тока;</w:t>
      </w:r>
    </w:p>
    <w:p w:rsidR="00986456" w:rsidRPr="00986456" w:rsidRDefault="00986456" w:rsidP="00986456">
      <w:pPr>
        <w:widowControl w:val="0"/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986456">
        <w:rPr>
          <w:iCs/>
          <w:kern w:val="1"/>
          <w:lang w:eastAsia="ar-SA"/>
        </w:rPr>
        <w:t>- сформировать навыки проверки функционирования, регулировки и контроля основных параметров источников питания</w:t>
      </w:r>
      <w:r w:rsidRPr="00986456">
        <w:rPr>
          <w:kern w:val="1"/>
          <w:lang w:eastAsia="ar-SA"/>
        </w:rPr>
        <w:t>.</w:t>
      </w:r>
    </w:p>
    <w:p w:rsidR="00986456" w:rsidRPr="00986456" w:rsidRDefault="00986456" w:rsidP="00986456">
      <w:pPr>
        <w:widowControl w:val="0"/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:rsidR="00986456" w:rsidRPr="00986456" w:rsidRDefault="00986456" w:rsidP="0098645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986456">
        <w:rPr>
          <w:kern w:val="1"/>
          <w:lang w:eastAsia="ar-SA"/>
        </w:rPr>
        <w:t>В результате изучения дисциплины «Источники питания средств вычислительной техники» студенты должны:</w:t>
      </w:r>
    </w:p>
    <w:p w:rsidR="00986456" w:rsidRPr="00986456" w:rsidRDefault="00986456" w:rsidP="0098645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:rsidR="00986456" w:rsidRPr="00986456" w:rsidRDefault="00986456" w:rsidP="00986456">
      <w:pPr>
        <w:suppressAutoHyphens/>
        <w:spacing w:line="100" w:lineRule="atLeast"/>
        <w:jc w:val="both"/>
        <w:rPr>
          <w:kern w:val="1"/>
          <w:lang w:eastAsia="ar-SA"/>
        </w:rPr>
      </w:pPr>
      <w:r w:rsidRPr="00986456">
        <w:rPr>
          <w:i/>
          <w:kern w:val="1"/>
          <w:lang w:eastAsia="ar-SA"/>
        </w:rPr>
        <w:t>знать:</w:t>
      </w:r>
    </w:p>
    <w:p w:rsidR="00986456" w:rsidRPr="00986456" w:rsidRDefault="00986456" w:rsidP="00986456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i/>
          <w:kern w:val="1"/>
          <w:lang w:eastAsia="ar-SA"/>
        </w:rPr>
      </w:pPr>
      <w:r w:rsidRPr="00986456">
        <w:rPr>
          <w:kern w:val="1"/>
          <w:lang w:eastAsia="ar-SA"/>
        </w:rPr>
        <w:t>принцип действия, параметры источников питания СВТ;</w:t>
      </w:r>
    </w:p>
    <w:p w:rsidR="00986456" w:rsidRPr="00986456" w:rsidRDefault="00986456" w:rsidP="00986456">
      <w:pPr>
        <w:suppressAutoHyphens/>
        <w:spacing w:line="100" w:lineRule="atLeast"/>
        <w:jc w:val="both"/>
        <w:rPr>
          <w:i/>
          <w:kern w:val="1"/>
          <w:lang w:eastAsia="ar-SA"/>
        </w:rPr>
      </w:pPr>
    </w:p>
    <w:p w:rsidR="00986456" w:rsidRPr="00986456" w:rsidRDefault="00986456" w:rsidP="00986456">
      <w:pPr>
        <w:suppressAutoHyphens/>
        <w:spacing w:line="100" w:lineRule="atLeast"/>
        <w:jc w:val="both"/>
        <w:rPr>
          <w:kern w:val="1"/>
          <w:lang w:eastAsia="ar-SA"/>
        </w:rPr>
      </w:pPr>
      <w:r w:rsidRPr="00986456">
        <w:rPr>
          <w:i/>
          <w:kern w:val="1"/>
          <w:lang w:eastAsia="ar-SA"/>
        </w:rPr>
        <w:t>уметь:</w:t>
      </w:r>
    </w:p>
    <w:p w:rsidR="00986456" w:rsidRPr="00986456" w:rsidRDefault="00986456" w:rsidP="00986456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986456">
        <w:rPr>
          <w:kern w:val="1"/>
          <w:lang w:eastAsia="ar-SA"/>
        </w:rPr>
        <w:t>регулировать и контролировать основные параметры источников питания СВТ.</w:t>
      </w:r>
    </w:p>
    <w:p w:rsidR="00986456" w:rsidRPr="00986456" w:rsidRDefault="00986456" w:rsidP="00986456">
      <w:pPr>
        <w:tabs>
          <w:tab w:val="left" w:pos="0"/>
        </w:tabs>
        <w:suppressAutoHyphens/>
        <w:spacing w:line="100" w:lineRule="atLeast"/>
        <w:ind w:left="283"/>
        <w:jc w:val="both"/>
        <w:rPr>
          <w:kern w:val="1"/>
          <w:lang w:eastAsia="ar-SA"/>
        </w:rPr>
      </w:pPr>
    </w:p>
    <w:p w:rsidR="00986456" w:rsidRPr="00986456" w:rsidRDefault="00986456" w:rsidP="00986456">
      <w:pPr>
        <w:tabs>
          <w:tab w:val="left" w:pos="0"/>
        </w:tabs>
        <w:suppressAutoHyphens/>
        <w:spacing w:line="100" w:lineRule="atLeast"/>
        <w:ind w:left="30"/>
        <w:jc w:val="both"/>
        <w:rPr>
          <w:kern w:val="1"/>
          <w:lang w:eastAsia="ar-SA"/>
        </w:rPr>
      </w:pPr>
      <w:r>
        <w:rPr>
          <w:kern w:val="1"/>
          <w:lang w:eastAsia="ar-SA"/>
        </w:rPr>
        <w:t>Форма контроля — дифференцированный зачёт</w:t>
      </w:r>
      <w:r w:rsidRPr="00986456">
        <w:rPr>
          <w:kern w:val="1"/>
          <w:lang w:eastAsia="ar-SA"/>
        </w:rPr>
        <w:t xml:space="preserve"> (5 семестр)</w:t>
      </w:r>
    </w:p>
    <w:p w:rsidR="0080758B" w:rsidRPr="003E5A28" w:rsidRDefault="0080758B" w:rsidP="00D41DAF">
      <w:pPr>
        <w:tabs>
          <w:tab w:val="num" w:pos="360"/>
        </w:tabs>
        <w:jc w:val="both"/>
      </w:pPr>
    </w:p>
    <w:sectPr w:rsidR="0080758B" w:rsidRPr="003E5A28" w:rsidSect="008075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CE2653"/>
    <w:multiLevelType w:val="hybridMultilevel"/>
    <w:tmpl w:val="CB180826"/>
    <w:lvl w:ilvl="0" w:tplc="16C4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5052"/>
    <w:multiLevelType w:val="hybridMultilevel"/>
    <w:tmpl w:val="6568DFE6"/>
    <w:lvl w:ilvl="0" w:tplc="A112A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1B8"/>
    <w:multiLevelType w:val="hybridMultilevel"/>
    <w:tmpl w:val="34F4C46C"/>
    <w:lvl w:ilvl="0" w:tplc="691CE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0DBB"/>
    <w:multiLevelType w:val="hybridMultilevel"/>
    <w:tmpl w:val="DA2A1006"/>
    <w:lvl w:ilvl="0" w:tplc="B1024DC8">
      <w:start w:val="2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421416"/>
    <w:multiLevelType w:val="hybridMultilevel"/>
    <w:tmpl w:val="E15E7120"/>
    <w:lvl w:ilvl="0" w:tplc="9E465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213212"/>
    <w:multiLevelType w:val="hybridMultilevel"/>
    <w:tmpl w:val="B05667A4"/>
    <w:lvl w:ilvl="0" w:tplc="84EA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80D61"/>
    <w:multiLevelType w:val="hybridMultilevel"/>
    <w:tmpl w:val="0DB8BDC8"/>
    <w:lvl w:ilvl="0" w:tplc="0D329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2790D"/>
    <w:multiLevelType w:val="hybridMultilevel"/>
    <w:tmpl w:val="5E2E60EA"/>
    <w:lvl w:ilvl="0" w:tplc="0D3290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79FF0557"/>
    <w:multiLevelType w:val="hybridMultilevel"/>
    <w:tmpl w:val="249CD682"/>
    <w:lvl w:ilvl="0" w:tplc="FCC8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7532"/>
    <w:multiLevelType w:val="hybridMultilevel"/>
    <w:tmpl w:val="C4E625B6"/>
    <w:lvl w:ilvl="0" w:tplc="D3BED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13"/>
    <w:rsid w:val="00002D08"/>
    <w:rsid w:val="000218F3"/>
    <w:rsid w:val="00083BD6"/>
    <w:rsid w:val="000C04D1"/>
    <w:rsid w:val="001169D0"/>
    <w:rsid w:val="00163683"/>
    <w:rsid w:val="00193248"/>
    <w:rsid w:val="0019329C"/>
    <w:rsid w:val="00194431"/>
    <w:rsid w:val="001B790F"/>
    <w:rsid w:val="00210CFB"/>
    <w:rsid w:val="0021259D"/>
    <w:rsid w:val="00223BFB"/>
    <w:rsid w:val="00235400"/>
    <w:rsid w:val="00266137"/>
    <w:rsid w:val="00291812"/>
    <w:rsid w:val="002D271D"/>
    <w:rsid w:val="002E0C87"/>
    <w:rsid w:val="00354658"/>
    <w:rsid w:val="00367A37"/>
    <w:rsid w:val="00391F5B"/>
    <w:rsid w:val="003E5A28"/>
    <w:rsid w:val="00473255"/>
    <w:rsid w:val="004A0D4F"/>
    <w:rsid w:val="004A62B5"/>
    <w:rsid w:val="004F1FB5"/>
    <w:rsid w:val="00536D7E"/>
    <w:rsid w:val="00546ADD"/>
    <w:rsid w:val="005D4FE6"/>
    <w:rsid w:val="005F7F5A"/>
    <w:rsid w:val="00627C18"/>
    <w:rsid w:val="00676EF4"/>
    <w:rsid w:val="006B424C"/>
    <w:rsid w:val="006C6620"/>
    <w:rsid w:val="007108F0"/>
    <w:rsid w:val="007558AC"/>
    <w:rsid w:val="007622BE"/>
    <w:rsid w:val="00784284"/>
    <w:rsid w:val="00794AE1"/>
    <w:rsid w:val="007B0723"/>
    <w:rsid w:val="00800F8A"/>
    <w:rsid w:val="0080758B"/>
    <w:rsid w:val="008561B6"/>
    <w:rsid w:val="008668A9"/>
    <w:rsid w:val="00896ADF"/>
    <w:rsid w:val="008E2C0B"/>
    <w:rsid w:val="00904C96"/>
    <w:rsid w:val="009062AE"/>
    <w:rsid w:val="009077B7"/>
    <w:rsid w:val="00922DA1"/>
    <w:rsid w:val="009274EA"/>
    <w:rsid w:val="0094045F"/>
    <w:rsid w:val="00945C61"/>
    <w:rsid w:val="00986456"/>
    <w:rsid w:val="009E132E"/>
    <w:rsid w:val="00A75A11"/>
    <w:rsid w:val="00A836E8"/>
    <w:rsid w:val="00AE147A"/>
    <w:rsid w:val="00AE1BA7"/>
    <w:rsid w:val="00AF5F54"/>
    <w:rsid w:val="00B058FE"/>
    <w:rsid w:val="00B352DD"/>
    <w:rsid w:val="00B451AC"/>
    <w:rsid w:val="00B90011"/>
    <w:rsid w:val="00B90CA2"/>
    <w:rsid w:val="00BF2E0A"/>
    <w:rsid w:val="00C02792"/>
    <w:rsid w:val="00C20A8B"/>
    <w:rsid w:val="00C4215C"/>
    <w:rsid w:val="00C75F0F"/>
    <w:rsid w:val="00CB4580"/>
    <w:rsid w:val="00D378AB"/>
    <w:rsid w:val="00D41DAF"/>
    <w:rsid w:val="00D67C88"/>
    <w:rsid w:val="00D72389"/>
    <w:rsid w:val="00D90C21"/>
    <w:rsid w:val="00DB6013"/>
    <w:rsid w:val="00DD3532"/>
    <w:rsid w:val="00DF5430"/>
    <w:rsid w:val="00E04D08"/>
    <w:rsid w:val="00E84A5F"/>
    <w:rsid w:val="00E949D2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6A43-C2EA-4030-BB89-839DEE8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58F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3">
    <w:name w:val="List Paragraph"/>
    <w:basedOn w:val="a"/>
    <w:uiPriority w:val="34"/>
    <w:qFormat/>
    <w:rsid w:val="0022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1%20&#1089;&#1087;&#1077;&#1094;&#1080;&#1072;&#1083;&#1100;&#1085;&#1086;&#1089;&#1090;&#1100;\&#1059;&#1052;&#1050;%20&#1072;&#1082;&#1082;&#1088;&#1077;&#1076;&#1080;&#1090;&#1072;&#1094;&#1080;&#1103;%202014-2015\&#1040;&#1085;&#1085;&#1086;&#1090;&#1072;&#1094;&#1080;&#1080;%2009.02.01%20(230113)\&#1064;&#1072;&#1073;&#1083;&#1086;&#1085;%20&#1040;&#1053;&#1053;&#1054;&#1058;&#1040;&#1062;&#1048;&#1048;%20&#1076;&#1080;&#1089;&#1094;&#1080;&#1087;&#1083;&#1080;&#1085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дисциплины.dotx</Template>
  <TotalTime>103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60</cp:revision>
  <dcterms:created xsi:type="dcterms:W3CDTF">2014-11-16T13:34:00Z</dcterms:created>
  <dcterms:modified xsi:type="dcterms:W3CDTF">2014-11-16T18:42:00Z</dcterms:modified>
</cp:coreProperties>
</file>