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496"/>
        <w:tblW w:w="21654" w:type="dxa"/>
        <w:tblLook w:val="04A0" w:firstRow="1" w:lastRow="0" w:firstColumn="1" w:lastColumn="0" w:noHBand="0" w:noVBand="1"/>
      </w:tblPr>
      <w:tblGrid>
        <w:gridCol w:w="2392"/>
        <w:gridCol w:w="12175"/>
        <w:gridCol w:w="2693"/>
        <w:gridCol w:w="4394"/>
      </w:tblGrid>
      <w:tr w:rsidR="007069F1" w:rsidRPr="007069F1" w:rsidTr="002E5A3E">
        <w:trPr>
          <w:trHeight w:val="416"/>
        </w:trPr>
        <w:tc>
          <w:tcPr>
            <w:tcW w:w="2392" w:type="dxa"/>
          </w:tcPr>
          <w:p w:rsidR="007069F1" w:rsidRPr="007069F1" w:rsidRDefault="007069F1" w:rsidP="002E5A3E">
            <w:pPr>
              <w:jc w:val="center"/>
              <w:rPr>
                <w:b/>
                <w:sz w:val="30"/>
                <w:szCs w:val="30"/>
              </w:rPr>
            </w:pPr>
            <w:r w:rsidRPr="007069F1">
              <w:rPr>
                <w:b/>
                <w:sz w:val="30"/>
                <w:szCs w:val="30"/>
              </w:rPr>
              <w:t>Кто занимается</w:t>
            </w:r>
          </w:p>
        </w:tc>
        <w:tc>
          <w:tcPr>
            <w:tcW w:w="12175" w:type="dxa"/>
          </w:tcPr>
          <w:p w:rsidR="007069F1" w:rsidRPr="007069F1" w:rsidRDefault="007069F1" w:rsidP="002E5A3E">
            <w:pPr>
              <w:jc w:val="center"/>
              <w:rPr>
                <w:b/>
                <w:sz w:val="30"/>
                <w:szCs w:val="30"/>
              </w:rPr>
            </w:pPr>
            <w:r w:rsidRPr="007069F1">
              <w:rPr>
                <w:b/>
                <w:sz w:val="30"/>
                <w:szCs w:val="30"/>
              </w:rPr>
              <w:t>Документ</w:t>
            </w:r>
          </w:p>
        </w:tc>
        <w:tc>
          <w:tcPr>
            <w:tcW w:w="2693" w:type="dxa"/>
          </w:tcPr>
          <w:p w:rsidR="007069F1" w:rsidRPr="007069F1" w:rsidRDefault="007069F1" w:rsidP="002E5A3E">
            <w:pPr>
              <w:jc w:val="center"/>
              <w:rPr>
                <w:b/>
                <w:sz w:val="30"/>
                <w:szCs w:val="30"/>
              </w:rPr>
            </w:pPr>
            <w:r w:rsidRPr="007069F1">
              <w:rPr>
                <w:b/>
                <w:sz w:val="30"/>
                <w:szCs w:val="30"/>
              </w:rPr>
              <w:t>Сроки</w:t>
            </w:r>
          </w:p>
        </w:tc>
        <w:tc>
          <w:tcPr>
            <w:tcW w:w="4394" w:type="dxa"/>
          </w:tcPr>
          <w:p w:rsidR="007069F1" w:rsidRPr="007069F1" w:rsidRDefault="007069F1" w:rsidP="002E5A3E">
            <w:pPr>
              <w:jc w:val="center"/>
              <w:rPr>
                <w:b/>
                <w:sz w:val="30"/>
                <w:szCs w:val="30"/>
              </w:rPr>
            </w:pPr>
            <w:r w:rsidRPr="007069F1">
              <w:rPr>
                <w:b/>
                <w:sz w:val="30"/>
                <w:szCs w:val="30"/>
              </w:rPr>
              <w:t>Где получить</w:t>
            </w:r>
          </w:p>
        </w:tc>
      </w:tr>
      <w:tr w:rsidR="007069F1" w:rsidRPr="00523D69" w:rsidTr="002E5A3E">
        <w:trPr>
          <w:trHeight w:val="2680"/>
        </w:trPr>
        <w:tc>
          <w:tcPr>
            <w:tcW w:w="2392" w:type="dxa"/>
          </w:tcPr>
          <w:p w:rsidR="007069F1" w:rsidRPr="00523D69" w:rsidRDefault="007069F1" w:rsidP="002E5A3E">
            <w:pPr>
              <w:rPr>
                <w:sz w:val="30"/>
                <w:szCs w:val="30"/>
              </w:rPr>
            </w:pPr>
            <w:r w:rsidRPr="00523D69">
              <w:rPr>
                <w:sz w:val="30"/>
                <w:szCs w:val="30"/>
              </w:rPr>
              <w:t>Канцелярия</w:t>
            </w:r>
            <w:r w:rsidR="00E77728">
              <w:rPr>
                <w:sz w:val="30"/>
                <w:szCs w:val="30"/>
              </w:rPr>
              <w:t xml:space="preserve"> </w:t>
            </w:r>
            <w:r w:rsidR="00E77728" w:rsidRPr="00523D69">
              <w:rPr>
                <w:sz w:val="30"/>
                <w:szCs w:val="30"/>
              </w:rPr>
              <w:t xml:space="preserve">(Нежинская ул. д.7 </w:t>
            </w:r>
            <w:proofErr w:type="spellStart"/>
            <w:r w:rsidR="00E77728" w:rsidRPr="00523D69">
              <w:rPr>
                <w:sz w:val="30"/>
                <w:szCs w:val="30"/>
              </w:rPr>
              <w:t>каб</w:t>
            </w:r>
            <w:proofErr w:type="spellEnd"/>
            <w:r w:rsidR="00E77728" w:rsidRPr="00523D69">
              <w:rPr>
                <w:sz w:val="30"/>
                <w:szCs w:val="30"/>
              </w:rPr>
              <w:t>. 215)</w:t>
            </w:r>
          </w:p>
        </w:tc>
        <w:tc>
          <w:tcPr>
            <w:tcW w:w="12175" w:type="dxa"/>
          </w:tcPr>
          <w:p w:rsidR="007069F1" w:rsidRPr="00523D69" w:rsidRDefault="00294DF6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</w:t>
            </w:r>
            <w:r w:rsidR="007069F1" w:rsidRPr="00523D69">
              <w:rPr>
                <w:sz w:val="30"/>
                <w:szCs w:val="30"/>
              </w:rPr>
              <w:t xml:space="preserve"> документы заказываются строго через сайт </w:t>
            </w:r>
            <w:r w:rsidR="007069F1" w:rsidRPr="00523D69">
              <w:rPr>
                <w:b/>
                <w:sz w:val="30"/>
                <w:szCs w:val="30"/>
                <w:u w:val="single"/>
                <w:lang w:val="en-US"/>
              </w:rPr>
              <w:t>student</w:t>
            </w:r>
            <w:r w:rsidR="007069F1" w:rsidRPr="00523D69">
              <w:rPr>
                <w:b/>
                <w:sz w:val="30"/>
                <w:szCs w:val="30"/>
                <w:u w:val="single"/>
              </w:rPr>
              <w:t>.</w:t>
            </w:r>
            <w:proofErr w:type="spellStart"/>
            <w:r w:rsidR="007069F1" w:rsidRPr="00523D69">
              <w:rPr>
                <w:b/>
                <w:sz w:val="30"/>
                <w:szCs w:val="30"/>
                <w:u w:val="single"/>
                <w:lang w:val="en-US"/>
              </w:rPr>
              <w:t>mpt</w:t>
            </w:r>
            <w:proofErr w:type="spellEnd"/>
            <w:r w:rsidR="007069F1" w:rsidRPr="00523D69">
              <w:rPr>
                <w:b/>
                <w:sz w:val="30"/>
                <w:szCs w:val="30"/>
                <w:u w:val="single"/>
              </w:rPr>
              <w:t>.</w:t>
            </w:r>
            <w:proofErr w:type="spellStart"/>
            <w:r w:rsidR="007069F1" w:rsidRPr="00523D69">
              <w:rPr>
                <w:b/>
                <w:sz w:val="30"/>
                <w:szCs w:val="30"/>
                <w:u w:val="single"/>
                <w:lang w:val="en-US"/>
              </w:rPr>
              <w:t>ru</w:t>
            </w:r>
            <w:proofErr w:type="spellEnd"/>
            <w:r w:rsidR="00E77728" w:rsidRPr="00E77728">
              <w:rPr>
                <w:b/>
                <w:sz w:val="30"/>
                <w:szCs w:val="30"/>
              </w:rPr>
              <w:t xml:space="preserve"> </w:t>
            </w:r>
            <w:r w:rsidR="00E77728" w:rsidRPr="00E77728">
              <w:rPr>
                <w:sz w:val="30"/>
                <w:szCs w:val="30"/>
              </w:rPr>
              <w:t>(в исключительном случае пишется заявление в канцелярии на бланке)</w:t>
            </w:r>
            <w:r w:rsidR="00523D69" w:rsidRPr="00E77728">
              <w:rPr>
                <w:sz w:val="30"/>
                <w:szCs w:val="30"/>
              </w:rPr>
              <w:t>:</w:t>
            </w:r>
          </w:p>
          <w:p w:rsidR="00523D69" w:rsidRPr="00523D69" w:rsidRDefault="00523D69" w:rsidP="002E5A3E">
            <w:pPr>
              <w:rPr>
                <w:sz w:val="30"/>
                <w:szCs w:val="30"/>
              </w:rPr>
            </w:pPr>
            <w:r w:rsidRPr="00523D69">
              <w:rPr>
                <w:sz w:val="30"/>
                <w:szCs w:val="30"/>
              </w:rPr>
              <w:t xml:space="preserve">1) </w:t>
            </w:r>
            <w:r w:rsidRPr="00523D69">
              <w:rPr>
                <w:b/>
                <w:sz w:val="30"/>
                <w:szCs w:val="30"/>
              </w:rPr>
              <w:t>справка об обучении в организацию</w:t>
            </w:r>
            <w:r w:rsidRPr="00523D69">
              <w:rPr>
                <w:sz w:val="30"/>
                <w:szCs w:val="30"/>
              </w:rPr>
              <w:t xml:space="preserve"> – указывается название организации и</w:t>
            </w:r>
            <w:r w:rsidR="00294DF6">
              <w:rPr>
                <w:sz w:val="30"/>
                <w:szCs w:val="30"/>
              </w:rPr>
              <w:t>,</w:t>
            </w:r>
            <w:r w:rsidRPr="00523D69">
              <w:rPr>
                <w:sz w:val="30"/>
                <w:szCs w:val="30"/>
              </w:rPr>
              <w:t xml:space="preserve"> если требуется</w:t>
            </w:r>
            <w:r w:rsidR="00294DF6">
              <w:rPr>
                <w:sz w:val="30"/>
                <w:szCs w:val="30"/>
              </w:rPr>
              <w:t>,</w:t>
            </w:r>
            <w:r w:rsidRPr="00523D69">
              <w:rPr>
                <w:sz w:val="30"/>
                <w:szCs w:val="30"/>
              </w:rPr>
              <w:t xml:space="preserve"> доп. информация</w:t>
            </w:r>
          </w:p>
          <w:p w:rsidR="00523D69" w:rsidRDefault="00523D69" w:rsidP="002E5A3E">
            <w:pPr>
              <w:rPr>
                <w:sz w:val="30"/>
                <w:szCs w:val="30"/>
              </w:rPr>
            </w:pPr>
            <w:r w:rsidRPr="00523D69">
              <w:rPr>
                <w:sz w:val="30"/>
                <w:szCs w:val="30"/>
              </w:rPr>
              <w:t xml:space="preserve">2) </w:t>
            </w:r>
            <w:r w:rsidRPr="00523D69">
              <w:rPr>
                <w:b/>
                <w:sz w:val="30"/>
                <w:szCs w:val="30"/>
              </w:rPr>
              <w:t xml:space="preserve">справка об обучении в военкомат (прил. 2) </w:t>
            </w:r>
            <w:r>
              <w:rPr>
                <w:sz w:val="30"/>
                <w:szCs w:val="30"/>
              </w:rPr>
              <w:t>– указывается военкомат, район, округ, город, год рождения. Печать ставится самостоятельно в РЭУ</w:t>
            </w:r>
          </w:p>
          <w:p w:rsidR="00523D69" w:rsidRPr="00523D69" w:rsidRDefault="00523D69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3) </w:t>
            </w:r>
            <w:r w:rsidRPr="00E77728">
              <w:rPr>
                <w:b/>
                <w:sz w:val="30"/>
                <w:szCs w:val="30"/>
              </w:rPr>
              <w:t>иные справки</w:t>
            </w:r>
            <w:r>
              <w:rPr>
                <w:sz w:val="30"/>
                <w:szCs w:val="30"/>
              </w:rPr>
              <w:t xml:space="preserve"> – напр. для ЕГЭ</w:t>
            </w:r>
            <w:r w:rsidR="00E77728">
              <w:rPr>
                <w:sz w:val="30"/>
                <w:szCs w:val="30"/>
              </w:rPr>
              <w:t>, ходатайство для продления регистрации и т.п.</w:t>
            </w:r>
          </w:p>
        </w:tc>
        <w:tc>
          <w:tcPr>
            <w:tcW w:w="2693" w:type="dxa"/>
          </w:tcPr>
          <w:p w:rsidR="007069F1" w:rsidRPr="00523D69" w:rsidRDefault="007069F1" w:rsidP="002E5A3E">
            <w:pPr>
              <w:rPr>
                <w:sz w:val="30"/>
                <w:szCs w:val="30"/>
              </w:rPr>
            </w:pPr>
            <w:r w:rsidRPr="00523D69">
              <w:rPr>
                <w:b/>
                <w:sz w:val="30"/>
                <w:szCs w:val="30"/>
              </w:rPr>
              <w:t>3 раб</w:t>
            </w:r>
            <w:proofErr w:type="gramStart"/>
            <w:r w:rsidRPr="00523D69">
              <w:rPr>
                <w:b/>
                <w:sz w:val="30"/>
                <w:szCs w:val="30"/>
              </w:rPr>
              <w:t>.</w:t>
            </w:r>
            <w:proofErr w:type="gramEnd"/>
            <w:r w:rsidRPr="00523D69">
              <w:rPr>
                <w:b/>
                <w:sz w:val="30"/>
                <w:szCs w:val="30"/>
              </w:rPr>
              <w:t xml:space="preserve"> </w:t>
            </w:r>
            <w:proofErr w:type="gramStart"/>
            <w:r w:rsidRPr="00523D69">
              <w:rPr>
                <w:b/>
                <w:sz w:val="30"/>
                <w:szCs w:val="30"/>
              </w:rPr>
              <w:t>д</w:t>
            </w:r>
            <w:proofErr w:type="gramEnd"/>
            <w:r w:rsidRPr="00523D69">
              <w:rPr>
                <w:b/>
                <w:sz w:val="30"/>
                <w:szCs w:val="30"/>
              </w:rPr>
              <w:t>ня</w:t>
            </w:r>
            <w:r w:rsidRPr="00523D69">
              <w:rPr>
                <w:sz w:val="30"/>
                <w:szCs w:val="30"/>
              </w:rPr>
              <w:t>. Отсчет начинается со следующего после заказа раб</w:t>
            </w:r>
            <w:proofErr w:type="gramStart"/>
            <w:r w:rsidRPr="00523D69">
              <w:rPr>
                <w:sz w:val="30"/>
                <w:szCs w:val="30"/>
              </w:rPr>
              <w:t>.</w:t>
            </w:r>
            <w:proofErr w:type="gramEnd"/>
            <w:r w:rsidRPr="00523D69">
              <w:rPr>
                <w:sz w:val="30"/>
                <w:szCs w:val="30"/>
              </w:rPr>
              <w:t xml:space="preserve"> </w:t>
            </w:r>
            <w:proofErr w:type="gramStart"/>
            <w:r w:rsidRPr="00523D69">
              <w:rPr>
                <w:sz w:val="30"/>
                <w:szCs w:val="30"/>
              </w:rPr>
              <w:t>д</w:t>
            </w:r>
            <w:proofErr w:type="gramEnd"/>
            <w:r w:rsidRPr="00523D69">
              <w:rPr>
                <w:sz w:val="30"/>
                <w:szCs w:val="30"/>
              </w:rPr>
              <w:t>ня</w:t>
            </w:r>
          </w:p>
        </w:tc>
        <w:tc>
          <w:tcPr>
            <w:tcW w:w="4394" w:type="dxa"/>
          </w:tcPr>
          <w:p w:rsidR="007069F1" w:rsidRPr="00523D69" w:rsidRDefault="00523D69" w:rsidP="002E5A3E">
            <w:pPr>
              <w:rPr>
                <w:sz w:val="30"/>
                <w:szCs w:val="30"/>
              </w:rPr>
            </w:pPr>
            <w:r w:rsidRPr="00E77728">
              <w:rPr>
                <w:b/>
                <w:sz w:val="30"/>
                <w:szCs w:val="30"/>
              </w:rPr>
              <w:t>Канцелярия</w:t>
            </w:r>
            <w:r w:rsidRPr="00523D69">
              <w:rPr>
                <w:sz w:val="30"/>
                <w:szCs w:val="30"/>
              </w:rPr>
              <w:t xml:space="preserve"> (Нежинская ул. д.7 </w:t>
            </w:r>
            <w:proofErr w:type="spellStart"/>
            <w:r w:rsidRPr="00523D69">
              <w:rPr>
                <w:sz w:val="30"/>
                <w:szCs w:val="30"/>
              </w:rPr>
              <w:t>каб</w:t>
            </w:r>
            <w:proofErr w:type="spellEnd"/>
            <w:r w:rsidRPr="00523D69">
              <w:rPr>
                <w:sz w:val="30"/>
                <w:szCs w:val="30"/>
              </w:rPr>
              <w:t>. 215)</w:t>
            </w:r>
          </w:p>
        </w:tc>
      </w:tr>
      <w:tr w:rsidR="007069F1" w:rsidRPr="00523D69" w:rsidTr="002E5A3E">
        <w:trPr>
          <w:trHeight w:val="1134"/>
        </w:trPr>
        <w:tc>
          <w:tcPr>
            <w:tcW w:w="2392" w:type="dxa"/>
          </w:tcPr>
          <w:p w:rsidR="007069F1" w:rsidRPr="00523D69" w:rsidRDefault="00E77728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Педагог-организатор (Лапшина Т.В.) </w:t>
            </w:r>
            <w:r w:rsidRPr="00523D69">
              <w:rPr>
                <w:sz w:val="30"/>
                <w:szCs w:val="30"/>
              </w:rPr>
              <w:t xml:space="preserve">(Нежинская ул. д.7 </w:t>
            </w:r>
            <w:proofErr w:type="spellStart"/>
            <w:r w:rsidRPr="00523D69">
              <w:rPr>
                <w:sz w:val="30"/>
                <w:szCs w:val="30"/>
              </w:rPr>
              <w:t>каб</w:t>
            </w:r>
            <w:proofErr w:type="spellEnd"/>
            <w:r w:rsidRPr="00523D69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100</w:t>
            </w:r>
            <w:r w:rsidRPr="00523D69">
              <w:rPr>
                <w:sz w:val="30"/>
                <w:szCs w:val="30"/>
              </w:rPr>
              <w:t>)</w:t>
            </w:r>
          </w:p>
        </w:tc>
        <w:tc>
          <w:tcPr>
            <w:tcW w:w="12175" w:type="dxa"/>
          </w:tcPr>
          <w:p w:rsidR="007069F1" w:rsidRDefault="00E77728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1) </w:t>
            </w:r>
            <w:r w:rsidRPr="00E77728">
              <w:rPr>
                <w:b/>
                <w:sz w:val="30"/>
                <w:szCs w:val="30"/>
              </w:rPr>
              <w:t xml:space="preserve">справка об обучении для </w:t>
            </w:r>
            <w:proofErr w:type="gramStart"/>
            <w:r w:rsidRPr="00E77728">
              <w:rPr>
                <w:b/>
                <w:sz w:val="30"/>
                <w:szCs w:val="30"/>
              </w:rPr>
              <w:t>обучающегося</w:t>
            </w:r>
            <w:proofErr w:type="gramEnd"/>
            <w:r>
              <w:rPr>
                <w:sz w:val="30"/>
                <w:szCs w:val="30"/>
              </w:rPr>
              <w:t xml:space="preserve"> – пишется заявление в 100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., затем сообщается в канцелярию</w:t>
            </w:r>
            <w:r w:rsidR="00294DF6">
              <w:rPr>
                <w:sz w:val="30"/>
                <w:szCs w:val="30"/>
              </w:rPr>
              <w:t>, уточнять готовность по телефону</w:t>
            </w:r>
          </w:p>
          <w:p w:rsidR="00E77728" w:rsidRPr="00523D69" w:rsidRDefault="00E77728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2) </w:t>
            </w:r>
            <w:r w:rsidRPr="00E77728">
              <w:rPr>
                <w:b/>
                <w:sz w:val="30"/>
                <w:szCs w:val="30"/>
              </w:rPr>
              <w:t xml:space="preserve">справка об обучении для </w:t>
            </w:r>
            <w:proofErr w:type="gramStart"/>
            <w:r w:rsidRPr="00E77728">
              <w:rPr>
                <w:b/>
                <w:sz w:val="30"/>
                <w:szCs w:val="30"/>
              </w:rPr>
              <w:t>отчисленного</w:t>
            </w:r>
            <w:proofErr w:type="gramEnd"/>
            <w:r>
              <w:rPr>
                <w:sz w:val="30"/>
                <w:szCs w:val="30"/>
              </w:rPr>
              <w:t xml:space="preserve"> – студент проходит обходной лист, сдает зачетку в 100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Получает справку вместе с прохождением обходного листа в канцелярии.</w:t>
            </w:r>
          </w:p>
        </w:tc>
        <w:tc>
          <w:tcPr>
            <w:tcW w:w="2693" w:type="dxa"/>
          </w:tcPr>
          <w:p w:rsidR="007069F1" w:rsidRPr="00523D69" w:rsidRDefault="00E77728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Время, необходимое для подготовки педагогом-организатором </w:t>
            </w:r>
            <w:r w:rsidRPr="00E77728">
              <w:rPr>
                <w:b/>
                <w:sz w:val="30"/>
                <w:szCs w:val="30"/>
              </w:rPr>
              <w:t>+ 3 раб</w:t>
            </w:r>
            <w:proofErr w:type="gramStart"/>
            <w:r w:rsidRPr="00E77728">
              <w:rPr>
                <w:b/>
                <w:sz w:val="30"/>
                <w:szCs w:val="30"/>
              </w:rPr>
              <w:t>.</w:t>
            </w:r>
            <w:proofErr w:type="gramEnd"/>
            <w:r w:rsidRPr="00E77728">
              <w:rPr>
                <w:b/>
                <w:sz w:val="30"/>
                <w:szCs w:val="30"/>
              </w:rPr>
              <w:t xml:space="preserve"> </w:t>
            </w:r>
            <w:proofErr w:type="gramStart"/>
            <w:r w:rsidRPr="00E77728">
              <w:rPr>
                <w:b/>
                <w:sz w:val="30"/>
                <w:szCs w:val="30"/>
              </w:rPr>
              <w:t>д</w:t>
            </w:r>
            <w:proofErr w:type="gramEnd"/>
            <w:r w:rsidRPr="00E77728">
              <w:rPr>
                <w:b/>
                <w:sz w:val="30"/>
                <w:szCs w:val="30"/>
              </w:rPr>
              <w:t>ня</w:t>
            </w:r>
            <w:r>
              <w:rPr>
                <w:sz w:val="30"/>
                <w:szCs w:val="30"/>
              </w:rPr>
              <w:t xml:space="preserve"> в канцелярии</w:t>
            </w:r>
          </w:p>
        </w:tc>
        <w:tc>
          <w:tcPr>
            <w:tcW w:w="4394" w:type="dxa"/>
          </w:tcPr>
          <w:p w:rsidR="007069F1" w:rsidRPr="00523D69" w:rsidRDefault="00E77728" w:rsidP="002E5A3E">
            <w:pPr>
              <w:rPr>
                <w:sz w:val="30"/>
                <w:szCs w:val="30"/>
              </w:rPr>
            </w:pPr>
            <w:r w:rsidRPr="00E77728">
              <w:rPr>
                <w:b/>
                <w:sz w:val="30"/>
                <w:szCs w:val="30"/>
              </w:rPr>
              <w:t>Канцелярия</w:t>
            </w:r>
            <w:r w:rsidRPr="00523D69">
              <w:rPr>
                <w:sz w:val="30"/>
                <w:szCs w:val="30"/>
              </w:rPr>
              <w:t xml:space="preserve"> (Нежинская ул. д.7 </w:t>
            </w:r>
            <w:proofErr w:type="spellStart"/>
            <w:r w:rsidRPr="00523D69">
              <w:rPr>
                <w:sz w:val="30"/>
                <w:szCs w:val="30"/>
              </w:rPr>
              <w:t>каб</w:t>
            </w:r>
            <w:proofErr w:type="spellEnd"/>
            <w:r w:rsidRPr="00523D69">
              <w:rPr>
                <w:sz w:val="30"/>
                <w:szCs w:val="30"/>
              </w:rPr>
              <w:t>. 215)</w:t>
            </w:r>
          </w:p>
        </w:tc>
      </w:tr>
      <w:tr w:rsidR="007069F1" w:rsidRPr="00523D69" w:rsidTr="002E5A3E">
        <w:trPr>
          <w:trHeight w:val="1134"/>
        </w:trPr>
        <w:tc>
          <w:tcPr>
            <w:tcW w:w="2392" w:type="dxa"/>
          </w:tcPr>
          <w:p w:rsidR="007069F1" w:rsidRPr="00523D69" w:rsidRDefault="00E77728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отделением, педагог-организатор отделения</w:t>
            </w:r>
          </w:p>
        </w:tc>
        <w:tc>
          <w:tcPr>
            <w:tcW w:w="12175" w:type="dxa"/>
          </w:tcPr>
          <w:p w:rsidR="007069F1" w:rsidRPr="00523D69" w:rsidRDefault="00294DF6" w:rsidP="002E5A3E">
            <w:pPr>
              <w:rPr>
                <w:sz w:val="30"/>
                <w:szCs w:val="30"/>
              </w:rPr>
            </w:pPr>
            <w:r w:rsidRPr="00294DF6">
              <w:rPr>
                <w:b/>
                <w:sz w:val="30"/>
                <w:szCs w:val="30"/>
              </w:rPr>
              <w:t>Х</w:t>
            </w:r>
            <w:r w:rsidR="00E77728" w:rsidRPr="00294DF6">
              <w:rPr>
                <w:b/>
                <w:sz w:val="30"/>
                <w:szCs w:val="30"/>
              </w:rPr>
              <w:t>арактеристика</w:t>
            </w:r>
            <w:r>
              <w:rPr>
                <w:b/>
                <w:sz w:val="30"/>
                <w:szCs w:val="30"/>
              </w:rPr>
              <w:t>, анкета</w:t>
            </w:r>
            <w:r w:rsidR="00E7772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="00E7772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заказывается у заведующего отделением или педагога-организатора отделения</w:t>
            </w:r>
          </w:p>
        </w:tc>
        <w:tc>
          <w:tcPr>
            <w:tcW w:w="2693" w:type="dxa"/>
          </w:tcPr>
          <w:p w:rsidR="007069F1" w:rsidRPr="00294DF6" w:rsidRDefault="00294DF6" w:rsidP="002E5A3E">
            <w:pPr>
              <w:rPr>
                <w:b/>
                <w:sz w:val="30"/>
                <w:szCs w:val="30"/>
              </w:rPr>
            </w:pPr>
            <w:r w:rsidRPr="00294DF6">
              <w:rPr>
                <w:b/>
                <w:sz w:val="30"/>
                <w:szCs w:val="30"/>
              </w:rPr>
              <w:t>От 1 раб</w:t>
            </w:r>
            <w:proofErr w:type="gramStart"/>
            <w:r w:rsidRPr="00294DF6">
              <w:rPr>
                <w:b/>
                <w:sz w:val="30"/>
                <w:szCs w:val="30"/>
              </w:rPr>
              <w:t>.</w:t>
            </w:r>
            <w:proofErr w:type="gramEnd"/>
            <w:r w:rsidRPr="00294DF6">
              <w:rPr>
                <w:b/>
                <w:sz w:val="30"/>
                <w:szCs w:val="30"/>
              </w:rPr>
              <w:t xml:space="preserve"> </w:t>
            </w:r>
            <w:proofErr w:type="gramStart"/>
            <w:r w:rsidRPr="00294DF6">
              <w:rPr>
                <w:b/>
                <w:sz w:val="30"/>
                <w:szCs w:val="30"/>
              </w:rPr>
              <w:t>д</w:t>
            </w:r>
            <w:proofErr w:type="gramEnd"/>
            <w:r w:rsidRPr="00294DF6">
              <w:rPr>
                <w:b/>
                <w:sz w:val="30"/>
                <w:szCs w:val="30"/>
              </w:rPr>
              <w:t>ня</w:t>
            </w:r>
          </w:p>
        </w:tc>
        <w:tc>
          <w:tcPr>
            <w:tcW w:w="4394" w:type="dxa"/>
          </w:tcPr>
          <w:p w:rsidR="007069F1" w:rsidRPr="00523D69" w:rsidRDefault="00294DF6" w:rsidP="002E5A3E">
            <w:pPr>
              <w:rPr>
                <w:sz w:val="30"/>
                <w:szCs w:val="30"/>
              </w:rPr>
            </w:pPr>
            <w:r w:rsidRPr="00E77728">
              <w:rPr>
                <w:b/>
                <w:sz w:val="30"/>
                <w:szCs w:val="30"/>
              </w:rPr>
              <w:t>Канцелярия</w:t>
            </w:r>
            <w:r w:rsidRPr="00523D69">
              <w:rPr>
                <w:sz w:val="30"/>
                <w:szCs w:val="30"/>
              </w:rPr>
              <w:t xml:space="preserve"> (Нежинская ул. д.7 </w:t>
            </w:r>
            <w:proofErr w:type="spellStart"/>
            <w:r w:rsidRPr="00523D69">
              <w:rPr>
                <w:sz w:val="30"/>
                <w:szCs w:val="30"/>
              </w:rPr>
              <w:t>каб</w:t>
            </w:r>
            <w:proofErr w:type="spellEnd"/>
            <w:r w:rsidRPr="00523D69">
              <w:rPr>
                <w:sz w:val="30"/>
                <w:szCs w:val="30"/>
              </w:rPr>
              <w:t>. 215)</w:t>
            </w:r>
          </w:p>
        </w:tc>
      </w:tr>
      <w:tr w:rsidR="00294DF6" w:rsidRPr="00523D69" w:rsidTr="002E5A3E">
        <w:trPr>
          <w:trHeight w:val="1134"/>
        </w:trPr>
        <w:tc>
          <w:tcPr>
            <w:tcW w:w="2392" w:type="dxa"/>
          </w:tcPr>
          <w:p w:rsidR="00294DF6" w:rsidRPr="00523D69" w:rsidRDefault="00294DF6" w:rsidP="002E5A3E">
            <w:pPr>
              <w:rPr>
                <w:sz w:val="30"/>
                <w:szCs w:val="30"/>
              </w:rPr>
            </w:pPr>
            <w:r w:rsidRPr="00523D69">
              <w:rPr>
                <w:sz w:val="30"/>
                <w:szCs w:val="30"/>
              </w:rPr>
              <w:t>Канцелярия</w:t>
            </w:r>
            <w:r>
              <w:rPr>
                <w:sz w:val="30"/>
                <w:szCs w:val="30"/>
              </w:rPr>
              <w:t xml:space="preserve"> </w:t>
            </w:r>
            <w:r w:rsidRPr="00523D69">
              <w:rPr>
                <w:sz w:val="30"/>
                <w:szCs w:val="30"/>
              </w:rPr>
              <w:t xml:space="preserve">(Нежинская ул. д.7 </w:t>
            </w:r>
            <w:proofErr w:type="spellStart"/>
            <w:r w:rsidRPr="00523D69">
              <w:rPr>
                <w:sz w:val="30"/>
                <w:szCs w:val="30"/>
              </w:rPr>
              <w:t>каб</w:t>
            </w:r>
            <w:proofErr w:type="spellEnd"/>
            <w:r w:rsidRPr="00523D69">
              <w:rPr>
                <w:sz w:val="30"/>
                <w:szCs w:val="30"/>
              </w:rPr>
              <w:t>. 215)</w:t>
            </w:r>
          </w:p>
        </w:tc>
        <w:tc>
          <w:tcPr>
            <w:tcW w:w="12175" w:type="dxa"/>
          </w:tcPr>
          <w:p w:rsidR="00294DF6" w:rsidRPr="00523D69" w:rsidRDefault="00294DF6" w:rsidP="002E5A3E">
            <w:pPr>
              <w:rPr>
                <w:sz w:val="30"/>
                <w:szCs w:val="30"/>
              </w:rPr>
            </w:pPr>
            <w:r w:rsidRPr="002E5A3E">
              <w:rPr>
                <w:b/>
                <w:sz w:val="30"/>
                <w:szCs w:val="30"/>
              </w:rPr>
              <w:t>Дубликат студенческого билета</w:t>
            </w:r>
            <w:r>
              <w:rPr>
                <w:sz w:val="30"/>
                <w:szCs w:val="30"/>
              </w:rPr>
              <w:t xml:space="preserve"> </w:t>
            </w:r>
            <w:r w:rsidR="002E5A3E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пишется заявление у заведующего, прикладываются остатки старого студенческого или справка из полиции об утере + фото и сдается в канцелярию</w:t>
            </w:r>
          </w:p>
        </w:tc>
        <w:tc>
          <w:tcPr>
            <w:tcW w:w="2693" w:type="dxa"/>
          </w:tcPr>
          <w:p w:rsidR="00294DF6" w:rsidRPr="00523D69" w:rsidRDefault="00294DF6" w:rsidP="002E5A3E">
            <w:pPr>
              <w:rPr>
                <w:sz w:val="30"/>
                <w:szCs w:val="30"/>
              </w:rPr>
            </w:pPr>
            <w:r w:rsidRPr="00523D69">
              <w:rPr>
                <w:b/>
                <w:sz w:val="30"/>
                <w:szCs w:val="30"/>
              </w:rPr>
              <w:t>3 раб</w:t>
            </w:r>
            <w:proofErr w:type="gramStart"/>
            <w:r w:rsidRPr="00523D69">
              <w:rPr>
                <w:b/>
                <w:sz w:val="30"/>
                <w:szCs w:val="30"/>
              </w:rPr>
              <w:t>.</w:t>
            </w:r>
            <w:proofErr w:type="gramEnd"/>
            <w:r w:rsidRPr="00523D69">
              <w:rPr>
                <w:b/>
                <w:sz w:val="30"/>
                <w:szCs w:val="30"/>
              </w:rPr>
              <w:t xml:space="preserve"> </w:t>
            </w:r>
            <w:proofErr w:type="gramStart"/>
            <w:r w:rsidRPr="00523D69">
              <w:rPr>
                <w:b/>
                <w:sz w:val="30"/>
                <w:szCs w:val="30"/>
              </w:rPr>
              <w:t>д</w:t>
            </w:r>
            <w:proofErr w:type="gramEnd"/>
            <w:r w:rsidRPr="00523D69">
              <w:rPr>
                <w:b/>
                <w:sz w:val="30"/>
                <w:szCs w:val="30"/>
              </w:rPr>
              <w:t>ня</w:t>
            </w:r>
            <w:r w:rsidRPr="00523D69">
              <w:rPr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294DF6" w:rsidRDefault="00294DF6" w:rsidP="002E5A3E">
            <w:r w:rsidRPr="00DB2B83">
              <w:rPr>
                <w:b/>
                <w:sz w:val="30"/>
                <w:szCs w:val="30"/>
              </w:rPr>
              <w:t>Канцелярия</w:t>
            </w:r>
            <w:r w:rsidRPr="00DB2B83">
              <w:rPr>
                <w:sz w:val="30"/>
                <w:szCs w:val="30"/>
              </w:rPr>
              <w:t xml:space="preserve"> (Нежинская ул. д.7 </w:t>
            </w:r>
            <w:proofErr w:type="spellStart"/>
            <w:r w:rsidRPr="00DB2B83">
              <w:rPr>
                <w:sz w:val="30"/>
                <w:szCs w:val="30"/>
              </w:rPr>
              <w:t>каб</w:t>
            </w:r>
            <w:proofErr w:type="spellEnd"/>
            <w:r w:rsidRPr="00DB2B83">
              <w:rPr>
                <w:sz w:val="30"/>
                <w:szCs w:val="30"/>
              </w:rPr>
              <w:t>. 215)</w:t>
            </w:r>
          </w:p>
        </w:tc>
      </w:tr>
      <w:tr w:rsidR="00294DF6" w:rsidRPr="00523D69" w:rsidTr="002E5A3E">
        <w:trPr>
          <w:trHeight w:val="1134"/>
        </w:trPr>
        <w:tc>
          <w:tcPr>
            <w:tcW w:w="2392" w:type="dxa"/>
          </w:tcPr>
          <w:p w:rsidR="00294DF6" w:rsidRPr="00523D69" w:rsidRDefault="00294DF6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Педагог-организатор (Лапшина Т.В.) </w:t>
            </w:r>
            <w:r w:rsidRPr="00523D69">
              <w:rPr>
                <w:sz w:val="30"/>
                <w:szCs w:val="30"/>
              </w:rPr>
              <w:t xml:space="preserve">(Нежинская ул. д.7 </w:t>
            </w:r>
            <w:proofErr w:type="spellStart"/>
            <w:r w:rsidRPr="00523D69">
              <w:rPr>
                <w:sz w:val="30"/>
                <w:szCs w:val="30"/>
              </w:rPr>
              <w:t>каб</w:t>
            </w:r>
            <w:proofErr w:type="spellEnd"/>
            <w:r w:rsidRPr="00523D69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100</w:t>
            </w:r>
            <w:r w:rsidRPr="00523D69">
              <w:rPr>
                <w:sz w:val="30"/>
                <w:szCs w:val="30"/>
              </w:rPr>
              <w:t>)</w:t>
            </w:r>
          </w:p>
        </w:tc>
        <w:tc>
          <w:tcPr>
            <w:tcW w:w="12175" w:type="dxa"/>
          </w:tcPr>
          <w:p w:rsidR="00294DF6" w:rsidRPr="00523D69" w:rsidRDefault="00294DF6" w:rsidP="002E5A3E">
            <w:pPr>
              <w:rPr>
                <w:sz w:val="30"/>
                <w:szCs w:val="30"/>
              </w:rPr>
            </w:pPr>
            <w:r w:rsidRPr="002E5A3E">
              <w:rPr>
                <w:b/>
                <w:sz w:val="30"/>
                <w:szCs w:val="30"/>
              </w:rPr>
              <w:t>Дубликат зачетной книжки</w:t>
            </w:r>
            <w:r>
              <w:rPr>
                <w:sz w:val="30"/>
                <w:szCs w:val="30"/>
              </w:rPr>
              <w:t xml:space="preserve"> – пишется заявление в 100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., прикладываются остатки старой зачетки или справка из полиции об утере + фото и сдается в канцелярию</w:t>
            </w:r>
          </w:p>
        </w:tc>
        <w:tc>
          <w:tcPr>
            <w:tcW w:w="2693" w:type="dxa"/>
          </w:tcPr>
          <w:p w:rsidR="00294DF6" w:rsidRPr="00523D69" w:rsidRDefault="00294DF6" w:rsidP="002E5A3E">
            <w:pPr>
              <w:rPr>
                <w:sz w:val="30"/>
                <w:szCs w:val="30"/>
              </w:rPr>
            </w:pPr>
            <w:r w:rsidRPr="00523D69">
              <w:rPr>
                <w:b/>
                <w:sz w:val="30"/>
                <w:szCs w:val="30"/>
              </w:rPr>
              <w:t>3 раб</w:t>
            </w:r>
            <w:proofErr w:type="gramStart"/>
            <w:r w:rsidRPr="00523D69">
              <w:rPr>
                <w:b/>
                <w:sz w:val="30"/>
                <w:szCs w:val="30"/>
              </w:rPr>
              <w:t>.</w:t>
            </w:r>
            <w:proofErr w:type="gramEnd"/>
            <w:r w:rsidRPr="00523D69">
              <w:rPr>
                <w:b/>
                <w:sz w:val="30"/>
                <w:szCs w:val="30"/>
              </w:rPr>
              <w:t xml:space="preserve"> </w:t>
            </w:r>
            <w:proofErr w:type="gramStart"/>
            <w:r w:rsidRPr="00523D69">
              <w:rPr>
                <w:b/>
                <w:sz w:val="30"/>
                <w:szCs w:val="30"/>
              </w:rPr>
              <w:t>д</w:t>
            </w:r>
            <w:proofErr w:type="gramEnd"/>
            <w:r w:rsidRPr="00523D69">
              <w:rPr>
                <w:b/>
                <w:sz w:val="30"/>
                <w:szCs w:val="30"/>
              </w:rPr>
              <w:t>ня</w:t>
            </w:r>
            <w:r w:rsidRPr="00523D69">
              <w:rPr>
                <w:sz w:val="30"/>
                <w:szCs w:val="30"/>
              </w:rPr>
              <w:t>.</w:t>
            </w:r>
          </w:p>
        </w:tc>
        <w:tc>
          <w:tcPr>
            <w:tcW w:w="4394" w:type="dxa"/>
          </w:tcPr>
          <w:p w:rsidR="00294DF6" w:rsidRDefault="00294DF6" w:rsidP="002E5A3E">
            <w:r w:rsidRPr="00DB2B83">
              <w:rPr>
                <w:b/>
                <w:sz w:val="30"/>
                <w:szCs w:val="30"/>
              </w:rPr>
              <w:t>Канцелярия</w:t>
            </w:r>
            <w:r w:rsidRPr="00DB2B83">
              <w:rPr>
                <w:sz w:val="30"/>
                <w:szCs w:val="30"/>
              </w:rPr>
              <w:t xml:space="preserve"> (Нежинская ул. д.7 </w:t>
            </w:r>
            <w:proofErr w:type="spellStart"/>
            <w:r w:rsidRPr="00DB2B83">
              <w:rPr>
                <w:sz w:val="30"/>
                <w:szCs w:val="30"/>
              </w:rPr>
              <w:t>каб</w:t>
            </w:r>
            <w:proofErr w:type="spellEnd"/>
            <w:r w:rsidRPr="00DB2B83">
              <w:rPr>
                <w:sz w:val="30"/>
                <w:szCs w:val="30"/>
              </w:rPr>
              <w:t>. 215)</w:t>
            </w:r>
          </w:p>
        </w:tc>
      </w:tr>
      <w:tr w:rsidR="007069F1" w:rsidRPr="00523D69" w:rsidTr="002E5A3E">
        <w:trPr>
          <w:trHeight w:val="1134"/>
        </w:trPr>
        <w:tc>
          <w:tcPr>
            <w:tcW w:w="2392" w:type="dxa"/>
          </w:tcPr>
          <w:p w:rsidR="007069F1" w:rsidRPr="00523D69" w:rsidRDefault="00294DF6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РЭУ, бухгалтерия (Стремянный пер, д. 36, 5 </w:t>
            </w:r>
            <w:proofErr w:type="spellStart"/>
            <w:proofErr w:type="gramStart"/>
            <w:r>
              <w:rPr>
                <w:sz w:val="30"/>
                <w:szCs w:val="30"/>
              </w:rPr>
              <w:t>корп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302)</w:t>
            </w:r>
          </w:p>
        </w:tc>
        <w:tc>
          <w:tcPr>
            <w:tcW w:w="12175" w:type="dxa"/>
          </w:tcPr>
          <w:p w:rsidR="007069F1" w:rsidRPr="00523D69" w:rsidRDefault="002E5A3E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Все </w:t>
            </w:r>
            <w:r w:rsidRPr="002E5A3E">
              <w:rPr>
                <w:b/>
                <w:sz w:val="30"/>
                <w:szCs w:val="30"/>
              </w:rPr>
              <w:t>справки, где фигурируют денежные суммы</w:t>
            </w:r>
            <w:r>
              <w:rPr>
                <w:sz w:val="30"/>
                <w:szCs w:val="30"/>
              </w:rPr>
              <w:t>: справка о стипендии, справка о полученных доходах, справка для субсидии (форму дают в УСЗН), справка об оплате обучения и т.п.</w:t>
            </w:r>
          </w:p>
        </w:tc>
        <w:tc>
          <w:tcPr>
            <w:tcW w:w="2693" w:type="dxa"/>
          </w:tcPr>
          <w:p w:rsidR="007069F1" w:rsidRPr="00523D69" w:rsidRDefault="002E5A3E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обращению</w:t>
            </w:r>
          </w:p>
        </w:tc>
        <w:tc>
          <w:tcPr>
            <w:tcW w:w="4394" w:type="dxa"/>
          </w:tcPr>
          <w:p w:rsidR="007069F1" w:rsidRPr="00523D69" w:rsidRDefault="00294DF6" w:rsidP="00411F55">
            <w:pPr>
              <w:rPr>
                <w:sz w:val="30"/>
                <w:szCs w:val="30"/>
              </w:rPr>
            </w:pPr>
            <w:r w:rsidRPr="002E5A3E">
              <w:rPr>
                <w:b/>
                <w:sz w:val="30"/>
                <w:szCs w:val="30"/>
              </w:rPr>
              <w:t>РЭУ, бухгалтерия</w:t>
            </w:r>
            <w:r>
              <w:rPr>
                <w:sz w:val="30"/>
                <w:szCs w:val="30"/>
              </w:rPr>
              <w:t xml:space="preserve"> (Стремянный пер, д. 36, 5 </w:t>
            </w:r>
            <w:proofErr w:type="spellStart"/>
            <w:proofErr w:type="gramStart"/>
            <w:r>
              <w:rPr>
                <w:sz w:val="30"/>
                <w:szCs w:val="30"/>
              </w:rPr>
              <w:t>корп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30</w:t>
            </w:r>
            <w:r w:rsidR="00411F55">
              <w:rPr>
                <w:sz w:val="30"/>
                <w:szCs w:val="30"/>
              </w:rPr>
              <w:t>4</w:t>
            </w:r>
            <w:bookmarkStart w:id="0" w:name="_GoBack"/>
            <w:bookmarkEnd w:id="0"/>
            <w:r>
              <w:rPr>
                <w:sz w:val="30"/>
                <w:szCs w:val="30"/>
              </w:rPr>
              <w:t>)</w:t>
            </w:r>
          </w:p>
        </w:tc>
      </w:tr>
      <w:tr w:rsidR="007069F1" w:rsidRPr="00523D69" w:rsidTr="002E5A3E">
        <w:trPr>
          <w:trHeight w:val="1134"/>
        </w:trPr>
        <w:tc>
          <w:tcPr>
            <w:tcW w:w="2392" w:type="dxa"/>
          </w:tcPr>
          <w:p w:rsidR="007069F1" w:rsidRPr="00523D69" w:rsidRDefault="00294DF6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РЭУ, отдел по работе со студентами (Стремянный пер, д. 36, 3 </w:t>
            </w:r>
            <w:proofErr w:type="spellStart"/>
            <w:proofErr w:type="gramStart"/>
            <w:r>
              <w:rPr>
                <w:sz w:val="30"/>
                <w:szCs w:val="30"/>
              </w:rPr>
              <w:t>корп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100 (7 и 8 комн.))</w:t>
            </w:r>
          </w:p>
        </w:tc>
        <w:tc>
          <w:tcPr>
            <w:tcW w:w="12175" w:type="dxa"/>
          </w:tcPr>
          <w:p w:rsidR="007069F1" w:rsidRPr="002E5A3E" w:rsidRDefault="002E5A3E" w:rsidP="002E5A3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Копия аттестата</w:t>
            </w:r>
          </w:p>
        </w:tc>
        <w:tc>
          <w:tcPr>
            <w:tcW w:w="2693" w:type="dxa"/>
          </w:tcPr>
          <w:p w:rsidR="007069F1" w:rsidRPr="00523D69" w:rsidRDefault="002E5A3E" w:rsidP="002E5A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обращению</w:t>
            </w:r>
          </w:p>
        </w:tc>
        <w:tc>
          <w:tcPr>
            <w:tcW w:w="4394" w:type="dxa"/>
          </w:tcPr>
          <w:p w:rsidR="007069F1" w:rsidRPr="00523D69" w:rsidRDefault="00294DF6" w:rsidP="002E5A3E">
            <w:pPr>
              <w:rPr>
                <w:sz w:val="30"/>
                <w:szCs w:val="30"/>
              </w:rPr>
            </w:pPr>
            <w:r w:rsidRPr="002E5A3E">
              <w:rPr>
                <w:b/>
                <w:sz w:val="30"/>
                <w:szCs w:val="30"/>
              </w:rPr>
              <w:t>РЭУ, отдел по работе со студентами</w:t>
            </w:r>
            <w:r>
              <w:rPr>
                <w:sz w:val="30"/>
                <w:szCs w:val="30"/>
              </w:rPr>
              <w:t xml:space="preserve"> (Стремянный пер, д. 36, 3 </w:t>
            </w:r>
            <w:proofErr w:type="spellStart"/>
            <w:proofErr w:type="gramStart"/>
            <w:r>
              <w:rPr>
                <w:sz w:val="30"/>
                <w:szCs w:val="30"/>
              </w:rPr>
              <w:t>корп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100 (7 и 8 комн.))</w:t>
            </w:r>
          </w:p>
        </w:tc>
      </w:tr>
    </w:tbl>
    <w:p w:rsidR="006578E5" w:rsidRPr="002E5A3E" w:rsidRDefault="002E5A3E" w:rsidP="002E5A3E">
      <w:pPr>
        <w:jc w:val="center"/>
        <w:rPr>
          <w:b/>
          <w:sz w:val="40"/>
          <w:szCs w:val="40"/>
        </w:rPr>
      </w:pPr>
      <w:r w:rsidRPr="002E5A3E">
        <w:rPr>
          <w:b/>
          <w:sz w:val="40"/>
          <w:szCs w:val="40"/>
        </w:rPr>
        <w:t>Заказ и получение документов в МПТ</w:t>
      </w:r>
    </w:p>
    <w:sectPr w:rsidR="006578E5" w:rsidRPr="002E5A3E" w:rsidSect="002E5A3E">
      <w:pgSz w:w="23814" w:h="16839" w:orient="landscape" w:code="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1"/>
    <w:rsid w:val="001D211D"/>
    <w:rsid w:val="00294DF6"/>
    <w:rsid w:val="002E5A3E"/>
    <w:rsid w:val="00411F55"/>
    <w:rsid w:val="00523D69"/>
    <w:rsid w:val="006578E5"/>
    <w:rsid w:val="007069F1"/>
    <w:rsid w:val="00E77728"/>
    <w:rsid w:val="00EA2233"/>
    <w:rsid w:val="00F5690A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1A"/>
    <w:rPr>
      <w:lang w:eastAsia="ru-RU"/>
    </w:rPr>
  </w:style>
  <w:style w:type="paragraph" w:styleId="1">
    <w:name w:val="heading 1"/>
    <w:basedOn w:val="a"/>
    <w:next w:val="a"/>
    <w:link w:val="10"/>
    <w:qFormat/>
    <w:rsid w:val="00FE0E1A"/>
    <w:pPr>
      <w:keepNext/>
      <w:outlineLvl w:val="0"/>
    </w:pPr>
    <w:rPr>
      <w:rFonts w:eastAsiaTheme="majorEastAsia" w:cstheme="majorBidi"/>
      <w:b/>
      <w:sz w:val="22"/>
    </w:rPr>
  </w:style>
  <w:style w:type="paragraph" w:styleId="2">
    <w:name w:val="heading 2"/>
    <w:basedOn w:val="a"/>
    <w:next w:val="a"/>
    <w:link w:val="20"/>
    <w:qFormat/>
    <w:rsid w:val="00FE0E1A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0E1A"/>
    <w:pPr>
      <w:keepNext/>
      <w:outlineLvl w:val="2"/>
    </w:pPr>
    <w:rPr>
      <w:rFonts w:eastAsiaTheme="majorEastAsia" w:cstheme="majorBidi"/>
      <w:b/>
      <w:sz w:val="18"/>
    </w:rPr>
  </w:style>
  <w:style w:type="paragraph" w:styleId="4">
    <w:name w:val="heading 4"/>
    <w:basedOn w:val="a"/>
    <w:next w:val="a"/>
    <w:link w:val="40"/>
    <w:qFormat/>
    <w:locked/>
    <w:rsid w:val="00FE0E1A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FE0E1A"/>
    <w:pPr>
      <w:keepNext/>
      <w:ind w:left="1440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locked/>
    <w:rsid w:val="00FE0E1A"/>
    <w:pPr>
      <w:keepNext/>
      <w:ind w:left="144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locked/>
    <w:rsid w:val="00FE0E1A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locked/>
    <w:rsid w:val="00FE0E1A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locked/>
    <w:rsid w:val="00FE0E1A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90A"/>
    <w:rPr>
      <w:rFonts w:eastAsiaTheme="majorEastAsia" w:cstheme="majorBidi"/>
      <w:b/>
      <w:sz w:val="22"/>
      <w:lang w:eastAsia="ru-RU"/>
    </w:rPr>
  </w:style>
  <w:style w:type="character" w:customStyle="1" w:styleId="20">
    <w:name w:val="Заголовок 2 Знак"/>
    <w:link w:val="2"/>
    <w:rsid w:val="00F5690A"/>
    <w:rPr>
      <w:b/>
      <w:lang w:eastAsia="ru-RU"/>
    </w:rPr>
  </w:style>
  <w:style w:type="character" w:customStyle="1" w:styleId="30">
    <w:name w:val="Заголовок 3 Знак"/>
    <w:basedOn w:val="a0"/>
    <w:link w:val="3"/>
    <w:rsid w:val="00F5690A"/>
    <w:rPr>
      <w:rFonts w:eastAsiaTheme="majorEastAsia" w:cstheme="majorBidi"/>
      <w:b/>
      <w:sz w:val="18"/>
      <w:lang w:eastAsia="ru-RU"/>
    </w:rPr>
  </w:style>
  <w:style w:type="character" w:customStyle="1" w:styleId="50">
    <w:name w:val="Заголовок 5 Знак"/>
    <w:link w:val="5"/>
    <w:rsid w:val="00F5690A"/>
    <w:rPr>
      <w:sz w:val="26"/>
      <w:lang w:eastAsia="ru-RU"/>
    </w:rPr>
  </w:style>
  <w:style w:type="paragraph" w:styleId="a3">
    <w:name w:val="Title"/>
    <w:basedOn w:val="a"/>
    <w:link w:val="a4"/>
    <w:qFormat/>
    <w:rsid w:val="00FE0E1A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FE0E1A"/>
    <w:rPr>
      <w:b/>
    </w:rPr>
  </w:style>
  <w:style w:type="paragraph" w:styleId="a5">
    <w:name w:val="Subtitle"/>
    <w:basedOn w:val="a"/>
    <w:next w:val="a"/>
    <w:link w:val="a6"/>
    <w:qFormat/>
    <w:rsid w:val="00F5690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5690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F5690A"/>
    <w:rPr>
      <w:b/>
      <w:bCs/>
    </w:rPr>
  </w:style>
  <w:style w:type="character" w:styleId="a8">
    <w:name w:val="Emphasis"/>
    <w:qFormat/>
    <w:rsid w:val="00F5690A"/>
    <w:rPr>
      <w:i/>
      <w:iCs/>
    </w:rPr>
  </w:style>
  <w:style w:type="paragraph" w:styleId="a9">
    <w:name w:val="List Paragraph"/>
    <w:basedOn w:val="a"/>
    <w:uiPriority w:val="34"/>
    <w:qFormat/>
    <w:rsid w:val="00F5690A"/>
    <w:pPr>
      <w:ind w:left="708"/>
    </w:pPr>
  </w:style>
  <w:style w:type="character" w:customStyle="1" w:styleId="40">
    <w:name w:val="Заголовок 4 Знак"/>
    <w:basedOn w:val="a0"/>
    <w:link w:val="4"/>
    <w:rsid w:val="00FE0E1A"/>
    <w:rPr>
      <w:b/>
      <w:sz w:val="18"/>
      <w:lang w:eastAsia="ru-RU"/>
    </w:rPr>
  </w:style>
  <w:style w:type="character" w:customStyle="1" w:styleId="60">
    <w:name w:val="Заголовок 6 Знак"/>
    <w:basedOn w:val="a0"/>
    <w:link w:val="6"/>
    <w:rsid w:val="00FE0E1A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FE0E1A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FE0E1A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FE0E1A"/>
    <w:rPr>
      <w:b/>
      <w:bCs/>
      <w:sz w:val="24"/>
      <w:lang w:eastAsia="ru-RU"/>
    </w:rPr>
  </w:style>
  <w:style w:type="table" w:styleId="aa">
    <w:name w:val="Table Grid"/>
    <w:basedOn w:val="a1"/>
    <w:uiPriority w:val="59"/>
    <w:rsid w:val="0070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1A"/>
    <w:rPr>
      <w:lang w:eastAsia="ru-RU"/>
    </w:rPr>
  </w:style>
  <w:style w:type="paragraph" w:styleId="1">
    <w:name w:val="heading 1"/>
    <w:basedOn w:val="a"/>
    <w:next w:val="a"/>
    <w:link w:val="10"/>
    <w:qFormat/>
    <w:rsid w:val="00FE0E1A"/>
    <w:pPr>
      <w:keepNext/>
      <w:outlineLvl w:val="0"/>
    </w:pPr>
    <w:rPr>
      <w:rFonts w:eastAsiaTheme="majorEastAsia" w:cstheme="majorBidi"/>
      <w:b/>
      <w:sz w:val="22"/>
    </w:rPr>
  </w:style>
  <w:style w:type="paragraph" w:styleId="2">
    <w:name w:val="heading 2"/>
    <w:basedOn w:val="a"/>
    <w:next w:val="a"/>
    <w:link w:val="20"/>
    <w:qFormat/>
    <w:rsid w:val="00FE0E1A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0E1A"/>
    <w:pPr>
      <w:keepNext/>
      <w:outlineLvl w:val="2"/>
    </w:pPr>
    <w:rPr>
      <w:rFonts w:eastAsiaTheme="majorEastAsia" w:cstheme="majorBidi"/>
      <w:b/>
      <w:sz w:val="18"/>
    </w:rPr>
  </w:style>
  <w:style w:type="paragraph" w:styleId="4">
    <w:name w:val="heading 4"/>
    <w:basedOn w:val="a"/>
    <w:next w:val="a"/>
    <w:link w:val="40"/>
    <w:qFormat/>
    <w:locked/>
    <w:rsid w:val="00FE0E1A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FE0E1A"/>
    <w:pPr>
      <w:keepNext/>
      <w:ind w:left="1440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locked/>
    <w:rsid w:val="00FE0E1A"/>
    <w:pPr>
      <w:keepNext/>
      <w:ind w:left="144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locked/>
    <w:rsid w:val="00FE0E1A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locked/>
    <w:rsid w:val="00FE0E1A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locked/>
    <w:rsid w:val="00FE0E1A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90A"/>
    <w:rPr>
      <w:rFonts w:eastAsiaTheme="majorEastAsia" w:cstheme="majorBidi"/>
      <w:b/>
      <w:sz w:val="22"/>
      <w:lang w:eastAsia="ru-RU"/>
    </w:rPr>
  </w:style>
  <w:style w:type="character" w:customStyle="1" w:styleId="20">
    <w:name w:val="Заголовок 2 Знак"/>
    <w:link w:val="2"/>
    <w:rsid w:val="00F5690A"/>
    <w:rPr>
      <w:b/>
      <w:lang w:eastAsia="ru-RU"/>
    </w:rPr>
  </w:style>
  <w:style w:type="character" w:customStyle="1" w:styleId="30">
    <w:name w:val="Заголовок 3 Знак"/>
    <w:basedOn w:val="a0"/>
    <w:link w:val="3"/>
    <w:rsid w:val="00F5690A"/>
    <w:rPr>
      <w:rFonts w:eastAsiaTheme="majorEastAsia" w:cstheme="majorBidi"/>
      <w:b/>
      <w:sz w:val="18"/>
      <w:lang w:eastAsia="ru-RU"/>
    </w:rPr>
  </w:style>
  <w:style w:type="character" w:customStyle="1" w:styleId="50">
    <w:name w:val="Заголовок 5 Знак"/>
    <w:link w:val="5"/>
    <w:rsid w:val="00F5690A"/>
    <w:rPr>
      <w:sz w:val="26"/>
      <w:lang w:eastAsia="ru-RU"/>
    </w:rPr>
  </w:style>
  <w:style w:type="paragraph" w:styleId="a3">
    <w:name w:val="Title"/>
    <w:basedOn w:val="a"/>
    <w:link w:val="a4"/>
    <w:qFormat/>
    <w:rsid w:val="00FE0E1A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FE0E1A"/>
    <w:rPr>
      <w:b/>
    </w:rPr>
  </w:style>
  <w:style w:type="paragraph" w:styleId="a5">
    <w:name w:val="Subtitle"/>
    <w:basedOn w:val="a"/>
    <w:next w:val="a"/>
    <w:link w:val="a6"/>
    <w:qFormat/>
    <w:rsid w:val="00F5690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5690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F5690A"/>
    <w:rPr>
      <w:b/>
      <w:bCs/>
    </w:rPr>
  </w:style>
  <w:style w:type="character" w:styleId="a8">
    <w:name w:val="Emphasis"/>
    <w:qFormat/>
    <w:rsid w:val="00F5690A"/>
    <w:rPr>
      <w:i/>
      <w:iCs/>
    </w:rPr>
  </w:style>
  <w:style w:type="paragraph" w:styleId="a9">
    <w:name w:val="List Paragraph"/>
    <w:basedOn w:val="a"/>
    <w:uiPriority w:val="34"/>
    <w:qFormat/>
    <w:rsid w:val="00F5690A"/>
    <w:pPr>
      <w:ind w:left="708"/>
    </w:pPr>
  </w:style>
  <w:style w:type="character" w:customStyle="1" w:styleId="40">
    <w:name w:val="Заголовок 4 Знак"/>
    <w:basedOn w:val="a0"/>
    <w:link w:val="4"/>
    <w:rsid w:val="00FE0E1A"/>
    <w:rPr>
      <w:b/>
      <w:sz w:val="18"/>
      <w:lang w:eastAsia="ru-RU"/>
    </w:rPr>
  </w:style>
  <w:style w:type="character" w:customStyle="1" w:styleId="60">
    <w:name w:val="Заголовок 6 Знак"/>
    <w:basedOn w:val="a0"/>
    <w:link w:val="6"/>
    <w:rsid w:val="00FE0E1A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FE0E1A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FE0E1A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FE0E1A"/>
    <w:rPr>
      <w:b/>
      <w:bCs/>
      <w:sz w:val="24"/>
      <w:lang w:eastAsia="ru-RU"/>
    </w:rPr>
  </w:style>
  <w:style w:type="table" w:styleId="aa">
    <w:name w:val="Table Grid"/>
    <w:basedOn w:val="a1"/>
    <w:uiPriority w:val="59"/>
    <w:rsid w:val="0070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2018-01-22T06:16:00Z</cp:lastPrinted>
  <dcterms:created xsi:type="dcterms:W3CDTF">2018-01-22T05:25:00Z</dcterms:created>
  <dcterms:modified xsi:type="dcterms:W3CDTF">2018-03-29T08:14:00Z</dcterms:modified>
</cp:coreProperties>
</file>